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8ABF3" w14:textId="41CE3E75" w:rsidR="003018BA" w:rsidRDefault="003018BA" w:rsidP="00C82FDE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 xml:space="preserve">ЈАВНИ ПОЗИВ </w:t>
      </w:r>
      <w:r w:rsidRPr="003018BA">
        <w:rPr>
          <w:b/>
          <w:bCs/>
          <w:lang w:val="sr-Cyrl-RS"/>
        </w:rPr>
        <w:t>ЗА УЧЕШЋЕ У СПРОВОЂЕЊУ</w:t>
      </w:r>
      <w:r>
        <w:rPr>
          <w:b/>
          <w:bCs/>
          <w:lang w:val="sr-Cyrl-RS"/>
        </w:rPr>
        <w:t xml:space="preserve"> </w:t>
      </w:r>
      <w:r w:rsidRPr="003018BA">
        <w:rPr>
          <w:b/>
          <w:bCs/>
          <w:lang w:val="sr-Cyrl-RS"/>
        </w:rPr>
        <w:t>ПРOГРАМА ЗАЈЕДНИЧКЕ ИЗГРАДЊЕ ШИРОКОПОЈАСНЕ КОМУНИКАЦИОНЕ ИНФРАСТРУКТУРЕ У РУРАЛНИМ И НЕРАЗВИЈЕНИМ ПОДРУЧЈИМА РЕПУБЛИКЕ СРБИЈЕ ЗА ПЕРИОД 2024-2026. ГОДИНЕ</w:t>
      </w:r>
    </w:p>
    <w:p w14:paraId="6E9EA0A8" w14:textId="1E59F540" w:rsidR="003018BA" w:rsidRDefault="003018BA">
      <w:pPr>
        <w:rPr>
          <w:b/>
          <w:bCs/>
          <w:lang w:val="sr-Cyrl-RS"/>
        </w:rPr>
      </w:pPr>
      <w:r>
        <w:rPr>
          <w:b/>
          <w:bCs/>
          <w:lang w:val="sr-Cyrl-RS"/>
        </w:rPr>
        <w:t>Питања и одговори 0</w:t>
      </w:r>
      <w:r w:rsidR="007A5C24">
        <w:rPr>
          <w:b/>
          <w:bCs/>
        </w:rPr>
        <w:t>9</w:t>
      </w:r>
      <w:r>
        <w:rPr>
          <w:b/>
          <w:bCs/>
          <w:lang w:val="sr-Cyrl-RS"/>
        </w:rPr>
        <w:t>.01.2025.</w:t>
      </w:r>
    </w:p>
    <w:p w14:paraId="415D69B3" w14:textId="6A4453B6" w:rsidR="001B44D1" w:rsidRPr="00D25708" w:rsidRDefault="007A5C24">
      <w:pPr>
        <w:rPr>
          <w:b/>
          <w:bCs/>
          <w:lang w:val="sr-Cyrl-RS"/>
        </w:rPr>
      </w:pPr>
      <w:r w:rsidRPr="00D25708">
        <w:rPr>
          <w:b/>
          <w:bCs/>
          <w:lang w:val="sr-Cyrl-RS"/>
        </w:rPr>
        <w:t>ПИТАЊЕ 1:</w:t>
      </w:r>
    </w:p>
    <w:p w14:paraId="4C807E52" w14:textId="25DE5EF1" w:rsidR="00D25708" w:rsidRPr="00D25708" w:rsidRDefault="003018BA" w:rsidP="00D25708">
      <w:r>
        <w:t>„</w:t>
      </w:r>
      <w:r w:rsidR="00D25708" w:rsidRPr="00D25708">
        <w:t>Poštovani,</w:t>
      </w:r>
    </w:p>
    <w:p w14:paraId="205B8067" w14:textId="77777777" w:rsidR="00D25708" w:rsidRPr="00D25708" w:rsidRDefault="00D25708" w:rsidP="00D25708">
      <w:r w:rsidRPr="00D25708">
        <w:t>Obraćamo vam se u vezi sa objavljenim podacima za javni poziv.</w:t>
      </w:r>
    </w:p>
    <w:p w14:paraId="1749772D" w14:textId="77777777" w:rsidR="00D25708" w:rsidRPr="00D25708" w:rsidRDefault="00D25708" w:rsidP="00D25708">
      <w:r w:rsidRPr="00D25708">
        <w:t xml:space="preserve">Naime, u prilogu 5 navedeni su objekti javne namene, odnosno škole, s tim što smo uvidom u podatke primetili da 134 naselje sa spiska od 261 u okviru svojih administrativnih granica nema ucrtanu školu (spisak u prilogu). </w:t>
      </w:r>
    </w:p>
    <w:p w14:paraId="2412DABD" w14:textId="77777777" w:rsidR="00D25708" w:rsidRPr="00D25708" w:rsidRDefault="00D25708" w:rsidP="00D25708">
      <w:r w:rsidRPr="00D25708">
        <w:t>Stoga bismo zamolili za pojašnjenje na koji način da računamo rastojanja za ta naselja, odnosno da li da računamo rastojanja do škola koja se nalaze u okviru drugih naselja (princip najbliže škole) koja su na spisku ili na neki drugi način, i da li je eventualno u pitanju omaška da neke škole nisu upisane?</w:t>
      </w:r>
    </w:p>
    <w:p w14:paraId="404689ED" w14:textId="58F43366" w:rsidR="00D25708" w:rsidRPr="00D25708" w:rsidRDefault="00D25708" w:rsidP="00D25708">
      <w:r w:rsidRPr="00D25708">
        <w:t xml:space="preserve">Dodatno, u Prilogu 4 nalazi se površina naselja koja treba pokriti. Imajući u vidu administrativne granice naselja i objekte/kućne brojeve iz adresnog registra Republičkog geodetskog zavoda, zamolili bismo potvrdu za naše razumevanje da se tražene brzine, odnosno zahtevi za pokrivanje, odnose na naseljeni/izgrađeni deo naselja, a ne naselje definisano administrativnim granicama, imajući u vidu da zbog reljefa terena nema uvek kontinualnog pokrivanja celog administrativnog naselja i  gde je često stanovništvo </w:t>
      </w:r>
      <w:proofErr w:type="spellStart"/>
      <w:r w:rsidRPr="00D25708">
        <w:t>skoncentrisno</w:t>
      </w:r>
      <w:proofErr w:type="spellEnd"/>
      <w:r w:rsidRPr="00D25708">
        <w:t xml:space="preserve"> na manjem delu?</w:t>
      </w:r>
    </w:p>
    <w:p w14:paraId="6D262B07" w14:textId="77777777" w:rsidR="00D25708" w:rsidRPr="00D25708" w:rsidRDefault="00D25708" w:rsidP="00D25708">
      <w:r w:rsidRPr="00D25708">
        <w:t xml:space="preserve">Primera radi, navodimo skoncentrisanost na naseljenom delu naselja </w:t>
      </w:r>
      <w:proofErr w:type="spellStart"/>
      <w:r w:rsidRPr="00D25708">
        <w:t>Ošljanje</w:t>
      </w:r>
      <w:proofErr w:type="spellEnd"/>
      <w:r w:rsidRPr="00D25708">
        <w:t xml:space="preserve"> – slika niže.</w:t>
      </w:r>
    </w:p>
    <w:p w14:paraId="7755D7A6" w14:textId="7BE440F9" w:rsidR="00D25708" w:rsidRPr="00D25708" w:rsidRDefault="00D25708" w:rsidP="00D25708">
      <w:r w:rsidRPr="00D25708">
        <w:rPr>
          <w:noProof/>
        </w:rPr>
        <w:drawing>
          <wp:inline distT="0" distB="0" distL="0" distR="0" wp14:anchorId="3F76D2C4" wp14:editId="13AD50EC">
            <wp:extent cx="5731510" cy="3756025"/>
            <wp:effectExtent l="0" t="0" r="2540" b="0"/>
            <wp:docPr id="96714575" name="Picture 2" descr="A map of a mountain 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4575" name="Picture 2" descr="A map of a mountain 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FF438" w14:textId="77777777" w:rsidR="00D25708" w:rsidRPr="00D25708" w:rsidRDefault="00D25708" w:rsidP="00D25708">
      <w:r w:rsidRPr="00D25708">
        <w:lastRenderedPageBreak/>
        <w:t>Zamolili bismo za informacije što je pre moguće.</w:t>
      </w:r>
    </w:p>
    <w:p w14:paraId="2334EB33" w14:textId="7F8F517B" w:rsidR="00D25708" w:rsidRPr="00D25708" w:rsidRDefault="00D25708" w:rsidP="00D25708">
      <w:r w:rsidRPr="00D25708">
        <w:t>Unapred se zahvaljujemo.</w:t>
      </w:r>
      <w:r w:rsidR="003018BA">
        <w:t>“</w:t>
      </w:r>
    </w:p>
    <w:p w14:paraId="0F91F8B8" w14:textId="40165F74" w:rsidR="00D25708" w:rsidRPr="003018BA" w:rsidRDefault="007A5C24">
      <w:pPr>
        <w:rPr>
          <w:b/>
          <w:bCs/>
          <w:lang w:val="sr-Cyrl-RS"/>
        </w:rPr>
      </w:pPr>
      <w:r w:rsidRPr="003018BA">
        <w:rPr>
          <w:b/>
          <w:bCs/>
          <w:lang w:val="sr-Cyrl-RS"/>
        </w:rPr>
        <w:t>ОДГОВОР 1:</w:t>
      </w:r>
    </w:p>
    <w:p w14:paraId="019DDC9F" w14:textId="77777777" w:rsidR="00B71205" w:rsidRDefault="00882618">
      <w:pPr>
        <w:rPr>
          <w:lang w:val="sr-Cyrl-RS"/>
        </w:rPr>
      </w:pPr>
      <w:r>
        <w:rPr>
          <w:lang w:val="sr-Cyrl-RS"/>
        </w:rPr>
        <w:t>Везано за први део питања</w:t>
      </w:r>
      <w:r w:rsidR="0080172B">
        <w:rPr>
          <w:lang w:val="sr-Cyrl-RS"/>
        </w:rPr>
        <w:t xml:space="preserve">, одговор је следећи: </w:t>
      </w:r>
    </w:p>
    <w:p w14:paraId="305C4FAC" w14:textId="4EE4712A" w:rsidR="00882618" w:rsidRDefault="004A0CCD">
      <w:pPr>
        <w:rPr>
          <w:lang w:val="sr-Cyrl-RS"/>
        </w:rPr>
      </w:pPr>
      <w:r>
        <w:rPr>
          <w:lang w:val="sr-Cyrl-RS"/>
        </w:rPr>
        <w:t xml:space="preserve">У случају насеља која у оквиру својих административних граница немају објекат јавне намене дата је провизорна крајња тачка </w:t>
      </w:r>
      <w:r>
        <w:rPr>
          <w:lang w:val="en-US"/>
        </w:rPr>
        <w:t>backhaul</w:t>
      </w:r>
      <w:r>
        <w:rPr>
          <w:lang w:val="sr-Cyrl-RS"/>
        </w:rPr>
        <w:t xml:space="preserve"> сегмента. Привредни субјект на конкурсу може дати понуду тако да ову тачк</w:t>
      </w:r>
      <w:r w:rsidR="006168BC">
        <w:rPr>
          <w:lang w:val="sr-Cyrl-RS"/>
        </w:rPr>
        <w:t>у</w:t>
      </w:r>
      <w:r>
        <w:rPr>
          <w:lang w:val="sr-Cyrl-RS"/>
        </w:rPr>
        <w:t xml:space="preserve"> може померити и тако скратити или продужити дужину </w:t>
      </w:r>
      <w:r>
        <w:rPr>
          <w:lang w:val="en-US"/>
        </w:rPr>
        <w:t xml:space="preserve">backhaul </w:t>
      </w:r>
      <w:r>
        <w:rPr>
          <w:lang w:val="sr-Cyrl-RS"/>
        </w:rPr>
        <w:t>сегмента и т</w:t>
      </w:r>
      <w:r w:rsidR="006168BC">
        <w:rPr>
          <w:lang w:val="sr-Cyrl-RS"/>
        </w:rPr>
        <w:t>и</w:t>
      </w:r>
      <w:r>
        <w:rPr>
          <w:lang w:val="sr-Cyrl-RS"/>
        </w:rPr>
        <w:t xml:space="preserve">ме повећати или смањити </w:t>
      </w:r>
      <w:r w:rsidR="00DD24BC">
        <w:rPr>
          <w:lang w:val="sr-Cyrl-RS"/>
        </w:rPr>
        <w:t xml:space="preserve">изгледе за постизање </w:t>
      </w:r>
      <w:proofErr w:type="spellStart"/>
      <w:r w:rsidR="00DD24BC">
        <w:rPr>
          <w:lang w:val="sr-Cyrl-RS"/>
        </w:rPr>
        <w:t>прворангиране</w:t>
      </w:r>
      <w:proofErr w:type="spellEnd"/>
      <w:r w:rsidR="00DD24BC">
        <w:rPr>
          <w:lang w:val="sr-Cyrl-RS"/>
        </w:rPr>
        <w:t xml:space="preserve"> позиције.</w:t>
      </w:r>
    </w:p>
    <w:p w14:paraId="685D929D" w14:textId="365A8A75" w:rsidR="00B71205" w:rsidRDefault="00B71205">
      <w:pPr>
        <w:rPr>
          <w:lang w:val="sr-Cyrl-RS"/>
        </w:rPr>
      </w:pPr>
      <w:r>
        <w:rPr>
          <w:lang w:val="sr-Cyrl-RS"/>
        </w:rPr>
        <w:t>Везано за други део овог питања одговор је следећи:</w:t>
      </w:r>
    </w:p>
    <w:p w14:paraId="592FCC68" w14:textId="0E838233" w:rsidR="00B71205" w:rsidRDefault="00620623">
      <w:pPr>
        <w:rPr>
          <w:lang w:val="sr-Cyrl-RS"/>
        </w:rPr>
      </w:pPr>
      <w:r>
        <w:rPr>
          <w:lang w:val="sr-Cyrl-RS"/>
        </w:rPr>
        <w:t>П</w:t>
      </w:r>
      <w:r w:rsidR="00F77EE3">
        <w:rPr>
          <w:lang w:val="sr-Cyrl-RS"/>
        </w:rPr>
        <w:t xml:space="preserve">рилог 4 </w:t>
      </w:r>
      <w:r w:rsidR="00DD24BC">
        <w:rPr>
          <w:lang w:val="sr-Cyrl-RS"/>
        </w:rPr>
        <w:t>садржи</w:t>
      </w:r>
      <w:r w:rsidR="00F77EE3">
        <w:rPr>
          <w:lang w:val="sr-Cyrl-RS"/>
        </w:rPr>
        <w:t xml:space="preserve"> тачно означене делове где је</w:t>
      </w:r>
      <w:r>
        <w:rPr>
          <w:lang w:val="sr-Cyrl-RS"/>
        </w:rPr>
        <w:t xml:space="preserve"> потребн</w:t>
      </w:r>
      <w:r w:rsidR="00DD24BC">
        <w:rPr>
          <w:lang w:val="sr-Cyrl-RS"/>
        </w:rPr>
        <w:t>о</w:t>
      </w:r>
      <w:r>
        <w:rPr>
          <w:lang w:val="sr-Cyrl-RS"/>
        </w:rPr>
        <w:t xml:space="preserve"> обезбедити </w:t>
      </w:r>
      <w:r w:rsidR="00DD24BC">
        <w:rPr>
          <w:lang w:val="sr-Cyrl-RS"/>
        </w:rPr>
        <w:t>могућност приступа интернету захтеваном</w:t>
      </w:r>
      <w:r>
        <w:rPr>
          <w:lang w:val="sr-Cyrl-RS"/>
        </w:rPr>
        <w:t xml:space="preserve"> </w:t>
      </w:r>
      <w:r w:rsidR="00DD24BC">
        <w:rPr>
          <w:lang w:val="sr-Cyrl-RS"/>
        </w:rPr>
        <w:t>брзином</w:t>
      </w:r>
      <w:r>
        <w:rPr>
          <w:lang w:val="sr-Cyrl-RS"/>
        </w:rPr>
        <w:t xml:space="preserve">. </w:t>
      </w:r>
      <w:r w:rsidR="00DD24BC">
        <w:rPr>
          <w:lang w:val="sr-Cyrl-RS"/>
        </w:rPr>
        <w:t xml:space="preserve">Додатно </w:t>
      </w:r>
      <w:r>
        <w:rPr>
          <w:lang w:val="sr-Cyrl-RS"/>
        </w:rPr>
        <w:t>Прилог 1</w:t>
      </w:r>
      <w:r w:rsidR="00DD24BC">
        <w:rPr>
          <w:lang w:val="sr-Cyrl-RS"/>
        </w:rPr>
        <w:t xml:space="preserve"> садржи слику сваког насеља</w:t>
      </w:r>
      <w:r w:rsidR="00860CDC">
        <w:rPr>
          <w:lang w:val="sr-Cyrl-RS"/>
        </w:rPr>
        <w:t xml:space="preserve">, </w:t>
      </w:r>
      <w:r w:rsidR="00DD24BC">
        <w:rPr>
          <w:lang w:val="sr-Cyrl-RS"/>
        </w:rPr>
        <w:t xml:space="preserve">на којој </w:t>
      </w:r>
      <w:r w:rsidR="00860CDC">
        <w:rPr>
          <w:lang w:val="sr-Cyrl-RS"/>
        </w:rPr>
        <w:t xml:space="preserve">је нацртано који део насеља </w:t>
      </w:r>
      <w:r w:rsidR="00DD24BC">
        <w:rPr>
          <w:lang w:val="sr-Cyrl-RS"/>
        </w:rPr>
        <w:t>треба да буде обухваћен односно где је неопходно обезбедити могућност приступа интернету захтеваном брзином</w:t>
      </w:r>
      <w:r w:rsidR="00860CDC">
        <w:rPr>
          <w:lang w:val="sr-Cyrl-RS"/>
        </w:rPr>
        <w:t>.</w:t>
      </w:r>
    </w:p>
    <w:p w14:paraId="709FAD0C" w14:textId="3835CC87" w:rsidR="00B71205" w:rsidRDefault="00B71205">
      <w:pPr>
        <w:rPr>
          <w:lang w:val="sr-Cyrl-RS"/>
        </w:rPr>
      </w:pPr>
    </w:p>
    <w:p w14:paraId="02F41FCD" w14:textId="2952CCF8" w:rsidR="003018BA" w:rsidRDefault="007A5C24">
      <w:pPr>
        <w:rPr>
          <w:b/>
          <w:bCs/>
          <w:lang w:val="sr-Cyrl-RS"/>
        </w:rPr>
      </w:pPr>
      <w:r w:rsidRPr="003018BA">
        <w:rPr>
          <w:b/>
          <w:bCs/>
          <w:lang w:val="sr-Cyrl-RS"/>
        </w:rPr>
        <w:t>ПИТАЊЕ 2:</w:t>
      </w:r>
    </w:p>
    <w:p w14:paraId="5D329114" w14:textId="2BC5538E" w:rsidR="00B018E9" w:rsidRDefault="00B018E9" w:rsidP="00B018E9">
      <w:pPr>
        <w:rPr>
          <w:lang w:val="sr-Cyrl-RS"/>
        </w:rPr>
      </w:pPr>
      <w:r>
        <w:rPr>
          <w:lang w:val="sr-Cyrl-RS"/>
        </w:rPr>
        <w:t>„</w:t>
      </w:r>
      <w:proofErr w:type="spellStart"/>
      <w:r w:rsidRPr="00B018E9">
        <w:rPr>
          <w:lang w:val="sr-Cyrl-RS"/>
        </w:rPr>
        <w:t>Zamolili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bismo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za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vektorski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fajl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koji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obuhvata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poligone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označene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plavom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bojom</w:t>
      </w:r>
      <w:proofErr w:type="spellEnd"/>
      <w:r w:rsidRPr="00B018E9">
        <w:rPr>
          <w:lang w:val="sr-Cyrl-RS"/>
        </w:rPr>
        <w:t xml:space="preserve"> u </w:t>
      </w:r>
      <w:proofErr w:type="spellStart"/>
      <w:r w:rsidRPr="00B018E9">
        <w:rPr>
          <w:lang w:val="sr-Cyrl-RS"/>
        </w:rPr>
        <w:t>word</w:t>
      </w:r>
      <w:proofErr w:type="spellEnd"/>
      <w:r w:rsidRPr="00B018E9">
        <w:rPr>
          <w:lang w:val="sr-Cyrl-RS"/>
        </w:rPr>
        <w:t xml:space="preserve">-u u </w:t>
      </w:r>
      <w:proofErr w:type="spellStart"/>
      <w:r w:rsidRPr="00B018E9">
        <w:rPr>
          <w:lang w:val="sr-Cyrl-RS"/>
        </w:rPr>
        <w:t>okviru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Priloga</w:t>
      </w:r>
      <w:proofErr w:type="spellEnd"/>
      <w:r w:rsidRPr="00B018E9">
        <w:rPr>
          <w:lang w:val="sr-Cyrl-RS"/>
        </w:rPr>
        <w:t xml:space="preserve"> 1 (</w:t>
      </w:r>
      <w:proofErr w:type="spellStart"/>
      <w:r w:rsidRPr="00B018E9">
        <w:rPr>
          <w:lang w:val="sr-Cyrl-RS"/>
        </w:rPr>
        <w:t>odnosno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poligone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unutar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naselja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sa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objektima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koje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je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operator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dužan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da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pokrije</w:t>
      </w:r>
      <w:proofErr w:type="spellEnd"/>
      <w:r w:rsidRPr="00B018E9">
        <w:rPr>
          <w:lang w:val="sr-Cyrl-RS"/>
        </w:rPr>
        <w:t>) u .</w:t>
      </w:r>
      <w:proofErr w:type="spellStart"/>
      <w:r w:rsidRPr="00B018E9">
        <w:rPr>
          <w:lang w:val="sr-Cyrl-RS"/>
        </w:rPr>
        <w:t>shp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fajlu</w:t>
      </w:r>
      <w:proofErr w:type="spellEnd"/>
      <w:r w:rsidRPr="00B018E9">
        <w:rPr>
          <w:lang w:val="sr-Cyrl-RS"/>
        </w:rPr>
        <w:t xml:space="preserve">, </w:t>
      </w:r>
      <w:proofErr w:type="spellStart"/>
      <w:r w:rsidRPr="00B018E9">
        <w:rPr>
          <w:lang w:val="sr-Cyrl-RS"/>
        </w:rPr>
        <w:t>odnosno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na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način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kako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su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označene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crvenom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bojom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administrativne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granice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naselja</w:t>
      </w:r>
      <w:proofErr w:type="spellEnd"/>
      <w:r w:rsidRPr="00B018E9">
        <w:rPr>
          <w:lang w:val="sr-Cyrl-RS"/>
        </w:rPr>
        <w:t xml:space="preserve"> u </w:t>
      </w:r>
      <w:proofErr w:type="spellStart"/>
      <w:r w:rsidRPr="00B018E9">
        <w:rPr>
          <w:lang w:val="sr-Cyrl-RS"/>
        </w:rPr>
        <w:t>prilogu</w:t>
      </w:r>
      <w:proofErr w:type="spellEnd"/>
      <w:r w:rsidRPr="00B018E9">
        <w:rPr>
          <w:lang w:val="sr-Cyrl-RS"/>
        </w:rPr>
        <w:t xml:space="preserve"> 4 </w:t>
      </w:r>
      <w:proofErr w:type="spellStart"/>
      <w:r w:rsidRPr="00B018E9">
        <w:rPr>
          <w:lang w:val="sr-Cyrl-RS"/>
        </w:rPr>
        <w:t>integralno</w:t>
      </w:r>
      <w:proofErr w:type="spellEnd"/>
      <w:r w:rsidRPr="00B018E9">
        <w:rPr>
          <w:lang w:val="sr-Cyrl-RS"/>
        </w:rPr>
        <w:t>.</w:t>
      </w:r>
      <w:r>
        <w:rPr>
          <w:lang w:val="sr-Cyrl-RS"/>
        </w:rPr>
        <w:t>“</w:t>
      </w:r>
    </w:p>
    <w:p w14:paraId="4C232668" w14:textId="36BD08AB" w:rsidR="00B018E9" w:rsidRDefault="007A5C24" w:rsidP="00B018E9">
      <w:pPr>
        <w:rPr>
          <w:b/>
          <w:bCs/>
        </w:rPr>
      </w:pPr>
      <w:r w:rsidRPr="00B018E9">
        <w:rPr>
          <w:b/>
          <w:bCs/>
          <w:lang w:val="sr-Cyrl-RS"/>
        </w:rPr>
        <w:t>ОДГОВОР 2:</w:t>
      </w:r>
    </w:p>
    <w:p w14:paraId="76C9CF91" w14:textId="25917AC3" w:rsidR="007A5C24" w:rsidRPr="005A579B" w:rsidRDefault="007A5C24" w:rsidP="007A5C24">
      <w:pPr>
        <w:rPr>
          <w:lang w:val="sr-Cyrl-RS"/>
        </w:rPr>
      </w:pPr>
      <w:r>
        <w:rPr>
          <w:lang w:val="sr-Cyrl-RS"/>
        </w:rPr>
        <w:t xml:space="preserve">Нажалост немамо векторски фајл који обухвата полигоне. У </w:t>
      </w:r>
      <w:r w:rsidR="003546E3">
        <w:rPr>
          <w:lang w:val="sr-Cyrl-RS"/>
        </w:rPr>
        <w:t>П</w:t>
      </w:r>
      <w:r>
        <w:rPr>
          <w:lang w:val="sr-Cyrl-RS"/>
        </w:rPr>
        <w:t>рилогу 1 су нацртани полигони са сликама насеља.</w:t>
      </w:r>
    </w:p>
    <w:p w14:paraId="3063814E" w14:textId="77777777" w:rsidR="007A5C24" w:rsidRDefault="007A5C24" w:rsidP="00B018E9">
      <w:pPr>
        <w:rPr>
          <w:b/>
          <w:bCs/>
        </w:rPr>
      </w:pPr>
    </w:p>
    <w:p w14:paraId="56E4F62C" w14:textId="647748B9" w:rsidR="00B018E9" w:rsidRPr="00B018E9" w:rsidRDefault="007A5C24" w:rsidP="00B018E9">
      <w:pPr>
        <w:rPr>
          <w:b/>
          <w:bCs/>
          <w:lang w:val="sr-Cyrl-RS"/>
        </w:rPr>
      </w:pPr>
      <w:r>
        <w:rPr>
          <w:b/>
          <w:bCs/>
          <w:lang w:val="sr-Cyrl-RS"/>
        </w:rPr>
        <w:t>ПИТАЊЕ 3:</w:t>
      </w:r>
    </w:p>
    <w:p w14:paraId="77F4A054" w14:textId="5B22BCAA" w:rsidR="00B018E9" w:rsidRDefault="00B018E9" w:rsidP="00B018E9">
      <w:pPr>
        <w:rPr>
          <w:lang w:val="sr-Cyrl-RS"/>
        </w:rPr>
      </w:pPr>
      <w:r>
        <w:rPr>
          <w:lang w:val="sr-Cyrl-RS"/>
        </w:rPr>
        <w:t>„</w:t>
      </w:r>
      <w:proofErr w:type="spellStart"/>
      <w:r w:rsidRPr="00B018E9">
        <w:rPr>
          <w:lang w:val="sr-Cyrl-RS"/>
        </w:rPr>
        <w:t>Takođe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bismo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zamolili</w:t>
      </w:r>
      <w:proofErr w:type="spellEnd"/>
      <w:r w:rsidRPr="00B018E9">
        <w:rPr>
          <w:lang w:val="sr-Cyrl-RS"/>
        </w:rPr>
        <w:t xml:space="preserve"> i </w:t>
      </w:r>
      <w:proofErr w:type="spellStart"/>
      <w:r w:rsidRPr="00B018E9">
        <w:rPr>
          <w:lang w:val="sr-Cyrl-RS"/>
        </w:rPr>
        <w:t>za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vektorski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fajl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sa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geokoordinatama</w:t>
      </w:r>
      <w:proofErr w:type="spellEnd"/>
      <w:r w:rsidRPr="00B018E9">
        <w:rPr>
          <w:lang w:val="sr-Cyrl-RS"/>
        </w:rPr>
        <w:t xml:space="preserve"> u .</w:t>
      </w:r>
      <w:proofErr w:type="spellStart"/>
      <w:r w:rsidRPr="00B018E9">
        <w:rPr>
          <w:lang w:val="sr-Cyrl-RS"/>
        </w:rPr>
        <w:t>shp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formatu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reda</w:t>
      </w:r>
      <w:proofErr w:type="spellEnd"/>
      <w:r w:rsidRPr="00B018E9">
        <w:rPr>
          <w:lang w:val="sr-Cyrl-RS"/>
        </w:rPr>
        <w:t xml:space="preserve"> 7 i </w:t>
      </w:r>
      <w:proofErr w:type="spellStart"/>
      <w:r w:rsidRPr="00B018E9">
        <w:rPr>
          <w:lang w:val="sr-Cyrl-RS"/>
        </w:rPr>
        <w:t>dopunski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reda</w:t>
      </w:r>
      <w:proofErr w:type="spellEnd"/>
      <w:r w:rsidRPr="00B018E9">
        <w:rPr>
          <w:lang w:val="sr-Cyrl-RS"/>
        </w:rPr>
        <w:t xml:space="preserve"> 8 </w:t>
      </w:r>
      <w:proofErr w:type="spellStart"/>
      <w:r w:rsidRPr="00B018E9">
        <w:rPr>
          <w:lang w:val="sr-Cyrl-RS"/>
        </w:rPr>
        <w:t>Priloga</w:t>
      </w:r>
      <w:proofErr w:type="spellEnd"/>
      <w:r w:rsidRPr="00B018E9">
        <w:rPr>
          <w:lang w:val="sr-Cyrl-RS"/>
        </w:rPr>
        <w:t xml:space="preserve"> 1 </w:t>
      </w:r>
      <w:proofErr w:type="spellStart"/>
      <w:r w:rsidRPr="00B018E9">
        <w:rPr>
          <w:lang w:val="sr-Cyrl-RS"/>
        </w:rPr>
        <w:t>za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svako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od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naselja</w:t>
      </w:r>
      <w:proofErr w:type="spellEnd"/>
      <w:r w:rsidRPr="00B018E9">
        <w:rPr>
          <w:lang w:val="sr-Cyrl-RS"/>
        </w:rPr>
        <w:t xml:space="preserve"> (</w:t>
      </w:r>
      <w:proofErr w:type="spellStart"/>
      <w:r w:rsidRPr="00B018E9">
        <w:rPr>
          <w:lang w:val="sr-Cyrl-RS"/>
        </w:rPr>
        <w:t>Геокоординате</w:t>
      </w:r>
      <w:proofErr w:type="spellEnd"/>
      <w:r w:rsidRPr="00B018E9">
        <w:rPr>
          <w:lang w:val="sr-Cyrl-RS"/>
        </w:rPr>
        <w:t xml:space="preserve"> тачка објекта јавне намене на којој се завршава BACKHAUL </w:t>
      </w:r>
      <w:proofErr w:type="spellStart"/>
      <w:r w:rsidRPr="00B018E9">
        <w:rPr>
          <w:lang w:val="sr-Cyrl-RS"/>
        </w:rPr>
        <w:t>мрежa</w:t>
      </w:r>
      <w:proofErr w:type="spellEnd"/>
      <w:r w:rsidRPr="00B018E9">
        <w:rPr>
          <w:lang w:val="sr-Cyrl-RS"/>
        </w:rPr>
        <w:t xml:space="preserve"> (WGS 84 координатни систем)</w:t>
      </w:r>
      <w:r>
        <w:rPr>
          <w:lang w:val="sr-Cyrl-RS"/>
        </w:rPr>
        <w:t>“</w:t>
      </w:r>
    </w:p>
    <w:p w14:paraId="5EACB447" w14:textId="2A649667" w:rsidR="00B018E9" w:rsidRPr="00B018E9" w:rsidRDefault="007A5C24" w:rsidP="00B018E9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t>ОДГОВОР 3:</w:t>
      </w:r>
    </w:p>
    <w:p w14:paraId="47B0111E" w14:textId="2D1857E9" w:rsidR="00B018E9" w:rsidRPr="008A41D6" w:rsidRDefault="008A41D6" w:rsidP="00B018E9">
      <w:r w:rsidRPr="008A41D6">
        <w:rPr>
          <w:lang w:val="sr-Cyrl-RS"/>
        </w:rPr>
        <w:t>У прилогу се налази фајл са траженим подацима.</w:t>
      </w:r>
      <w:r>
        <w:rPr>
          <w:lang w:val="sr-Cyrl-RS"/>
        </w:rPr>
        <w:t xml:space="preserve"> Назив фајла: </w:t>
      </w:r>
      <w:bookmarkStart w:id="0" w:name="_Hlk187307122"/>
      <w:r w:rsidRPr="008A41D6">
        <w:rPr>
          <w:i/>
          <w:iCs/>
        </w:rPr>
        <w:t>F2 Shapefile-pitanje3.7z</w:t>
      </w:r>
    </w:p>
    <w:bookmarkEnd w:id="0"/>
    <w:p w14:paraId="5BB1B00E" w14:textId="77777777" w:rsidR="007A5C24" w:rsidRDefault="007A5C24" w:rsidP="00B018E9">
      <w:pPr>
        <w:rPr>
          <w:b/>
          <w:bCs/>
        </w:rPr>
      </w:pPr>
    </w:p>
    <w:p w14:paraId="7A671D46" w14:textId="26EBD987" w:rsidR="00B018E9" w:rsidRPr="00B018E9" w:rsidRDefault="007A5C24" w:rsidP="00B018E9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t>ПИТАЊЕ 4:</w:t>
      </w:r>
    </w:p>
    <w:p w14:paraId="6008D91E" w14:textId="291A34E0" w:rsidR="00B018E9" w:rsidRPr="00B018E9" w:rsidRDefault="00B018E9" w:rsidP="00B018E9">
      <w:pPr>
        <w:rPr>
          <w:lang w:val="sr-Cyrl-RS"/>
        </w:rPr>
      </w:pPr>
      <w:r>
        <w:rPr>
          <w:lang w:val="sr-Cyrl-RS"/>
        </w:rPr>
        <w:t>„</w:t>
      </w:r>
      <w:proofErr w:type="spellStart"/>
      <w:r w:rsidRPr="00B018E9">
        <w:rPr>
          <w:lang w:val="sr-Cyrl-RS"/>
        </w:rPr>
        <w:t>Konačno</w:t>
      </w:r>
      <w:proofErr w:type="spellEnd"/>
      <w:r w:rsidRPr="00B018E9">
        <w:rPr>
          <w:lang w:val="sr-Cyrl-RS"/>
        </w:rPr>
        <w:t xml:space="preserve">, </w:t>
      </w:r>
      <w:proofErr w:type="spellStart"/>
      <w:r w:rsidRPr="00B018E9">
        <w:rPr>
          <w:lang w:val="sr-Cyrl-RS"/>
        </w:rPr>
        <w:t>zamolili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bismo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za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pojašnjenje</w:t>
      </w:r>
      <w:proofErr w:type="spellEnd"/>
      <w:r w:rsidRPr="00B018E9">
        <w:rPr>
          <w:lang w:val="sr-Cyrl-RS"/>
        </w:rPr>
        <w:t xml:space="preserve"> u </w:t>
      </w:r>
      <w:proofErr w:type="spellStart"/>
      <w:r w:rsidRPr="00B018E9">
        <w:rPr>
          <w:lang w:val="sr-Cyrl-RS"/>
        </w:rPr>
        <w:t>vezi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sa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dopunjenim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objektima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žutom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bojom</w:t>
      </w:r>
      <w:proofErr w:type="spellEnd"/>
      <w:r w:rsidRPr="00B018E9">
        <w:rPr>
          <w:lang w:val="sr-Cyrl-RS"/>
        </w:rPr>
        <w:t xml:space="preserve"> u </w:t>
      </w:r>
      <w:proofErr w:type="spellStart"/>
      <w:r w:rsidRPr="00B018E9">
        <w:rPr>
          <w:lang w:val="sr-Cyrl-RS"/>
        </w:rPr>
        <w:t>Prilogu</w:t>
      </w:r>
      <w:proofErr w:type="spellEnd"/>
      <w:r w:rsidRPr="00B018E9">
        <w:rPr>
          <w:lang w:val="sr-Cyrl-RS"/>
        </w:rPr>
        <w:t xml:space="preserve"> 1 – </w:t>
      </w:r>
      <w:proofErr w:type="spellStart"/>
      <w:r w:rsidRPr="00B018E9">
        <w:rPr>
          <w:lang w:val="sr-Cyrl-RS"/>
        </w:rPr>
        <w:t>da</w:t>
      </w:r>
      <w:proofErr w:type="spellEnd"/>
      <w:r w:rsidRPr="00B018E9">
        <w:rPr>
          <w:lang w:val="sr-Cyrl-RS"/>
        </w:rPr>
        <w:t xml:space="preserve"> li </w:t>
      </w:r>
      <w:proofErr w:type="spellStart"/>
      <w:r w:rsidRPr="00B018E9">
        <w:rPr>
          <w:lang w:val="sr-Cyrl-RS"/>
        </w:rPr>
        <w:t>se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gledaju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opciono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tačke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iz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redova</w:t>
      </w:r>
      <w:proofErr w:type="spellEnd"/>
      <w:r w:rsidRPr="00B018E9">
        <w:rPr>
          <w:lang w:val="sr-Cyrl-RS"/>
        </w:rPr>
        <w:t xml:space="preserve"> 7 i 8 </w:t>
      </w:r>
      <w:proofErr w:type="spellStart"/>
      <w:r w:rsidRPr="00B018E9">
        <w:rPr>
          <w:lang w:val="sr-Cyrl-RS"/>
        </w:rPr>
        <w:t>iz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Priloga</w:t>
      </w:r>
      <w:proofErr w:type="spellEnd"/>
      <w:r w:rsidRPr="00B018E9">
        <w:rPr>
          <w:lang w:val="sr-Cyrl-RS"/>
        </w:rPr>
        <w:t xml:space="preserve"> 1 (</w:t>
      </w:r>
      <w:proofErr w:type="spellStart"/>
      <w:r w:rsidRPr="00B018E9">
        <w:rPr>
          <w:lang w:val="sr-Cyrl-RS"/>
        </w:rPr>
        <w:t>primera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radi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jedna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od</w:t>
      </w:r>
      <w:proofErr w:type="spellEnd"/>
      <w:r w:rsidRPr="00B018E9">
        <w:rPr>
          <w:lang w:val="sr-Cyrl-RS"/>
        </w:rPr>
        <w:t xml:space="preserve"> 4 </w:t>
      </w:r>
      <w:proofErr w:type="spellStart"/>
      <w:r w:rsidRPr="00B018E9">
        <w:rPr>
          <w:lang w:val="sr-Cyrl-RS"/>
        </w:rPr>
        <w:t>tačke</w:t>
      </w:r>
      <w:proofErr w:type="spellEnd"/>
      <w:r w:rsidRPr="00B018E9">
        <w:rPr>
          <w:lang w:val="sr-Cyrl-RS"/>
        </w:rPr>
        <w:t>/</w:t>
      </w:r>
      <w:proofErr w:type="spellStart"/>
      <w:r w:rsidRPr="00B018E9">
        <w:rPr>
          <w:lang w:val="sr-Cyrl-RS"/>
        </w:rPr>
        <w:t>objekta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javne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namene</w:t>
      </w:r>
      <w:proofErr w:type="spellEnd"/>
      <w:r w:rsidRPr="00B018E9">
        <w:rPr>
          <w:lang w:val="sr-Cyrl-RS"/>
        </w:rPr>
        <w:t xml:space="preserve"> u </w:t>
      </w:r>
      <w:proofErr w:type="spellStart"/>
      <w:r w:rsidRPr="00B018E9">
        <w:rPr>
          <w:lang w:val="sr-Cyrl-RS"/>
        </w:rPr>
        <w:t>naselju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Nozrina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za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povezivanje</w:t>
      </w:r>
      <w:proofErr w:type="spellEnd"/>
      <w:r w:rsidRPr="00B018E9">
        <w:rPr>
          <w:lang w:val="sr-Cyrl-RS"/>
        </w:rPr>
        <w:t xml:space="preserve">) </w:t>
      </w:r>
      <w:proofErr w:type="spellStart"/>
      <w:r w:rsidRPr="00B018E9">
        <w:rPr>
          <w:lang w:val="sr-Cyrl-RS"/>
        </w:rPr>
        <w:t>ili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se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gleda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rastojanje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od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svake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tačke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kumulativno</w:t>
      </w:r>
      <w:proofErr w:type="spellEnd"/>
      <w:r w:rsidRPr="00B018E9">
        <w:rPr>
          <w:lang w:val="sr-Cyrl-RS"/>
        </w:rPr>
        <w:t xml:space="preserve">, </w:t>
      </w:r>
      <w:proofErr w:type="spellStart"/>
      <w:r w:rsidRPr="00B018E9">
        <w:rPr>
          <w:lang w:val="sr-Cyrl-RS"/>
        </w:rPr>
        <w:t>odnosno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vrši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povezivanje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do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svake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od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tačaka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navedeno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za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svako</w:t>
      </w:r>
      <w:proofErr w:type="spellEnd"/>
      <w:r w:rsidRPr="00B018E9">
        <w:rPr>
          <w:lang w:val="sr-Cyrl-RS"/>
        </w:rPr>
        <w:t xml:space="preserve"> </w:t>
      </w:r>
      <w:proofErr w:type="spellStart"/>
      <w:r w:rsidRPr="00B018E9">
        <w:rPr>
          <w:lang w:val="sr-Cyrl-RS"/>
        </w:rPr>
        <w:t>naselje</w:t>
      </w:r>
      <w:proofErr w:type="spellEnd"/>
      <w:r w:rsidRPr="00B018E9">
        <w:rPr>
          <w:lang w:val="sr-Cyrl-RS"/>
        </w:rPr>
        <w:t>?</w:t>
      </w:r>
      <w:r>
        <w:rPr>
          <w:lang w:val="sr-Cyrl-RS"/>
        </w:rPr>
        <w:t>“</w:t>
      </w:r>
    </w:p>
    <w:p w14:paraId="72590808" w14:textId="3EAF8683" w:rsidR="00361788" w:rsidRDefault="007A5C24" w:rsidP="00361788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lastRenderedPageBreak/>
        <w:t xml:space="preserve">ОДГОВОР </w:t>
      </w:r>
      <w:r>
        <w:rPr>
          <w:b/>
          <w:bCs/>
          <w:lang w:val="sr-Cyrl-RS"/>
        </w:rPr>
        <w:t>4</w:t>
      </w:r>
      <w:r w:rsidRPr="00B018E9">
        <w:rPr>
          <w:b/>
          <w:bCs/>
          <w:lang w:val="sr-Cyrl-RS"/>
        </w:rPr>
        <w:t>:</w:t>
      </w:r>
    </w:p>
    <w:p w14:paraId="6F56860C" w14:textId="3C280AFF" w:rsidR="00B76F04" w:rsidRPr="001B6004" w:rsidRDefault="00B76F04" w:rsidP="008C7850">
      <w:pPr>
        <w:rPr>
          <w:lang w:val="sr-Cyrl-RS"/>
        </w:rPr>
      </w:pPr>
      <w:r>
        <w:rPr>
          <w:lang w:val="sr-Cyrl-RS"/>
        </w:rPr>
        <w:t xml:space="preserve">У случају насеља код којих постоји више објеката јавне намене које је потребно повезати (не морају обавезно бити у циљном насељу), можете претпоставити да </w:t>
      </w:r>
      <w:r>
        <w:rPr>
          <w:lang w:val="en-US"/>
        </w:rPr>
        <w:t xml:space="preserve">backhaul </w:t>
      </w:r>
      <w:r>
        <w:rPr>
          <w:lang w:val="sr-Cyrl-RS"/>
        </w:rPr>
        <w:t>сегмент треба</w:t>
      </w:r>
      <w:r w:rsidR="006168BC">
        <w:rPr>
          <w:lang w:val="sr-Cyrl-RS"/>
        </w:rPr>
        <w:t xml:space="preserve"> да </w:t>
      </w:r>
      <w:r>
        <w:rPr>
          <w:lang w:val="sr-Cyrl-RS"/>
        </w:rPr>
        <w:t>про</w:t>
      </w:r>
      <w:r w:rsidR="006168BC">
        <w:rPr>
          <w:lang w:val="sr-Cyrl-RS"/>
        </w:rPr>
        <w:t>ђе</w:t>
      </w:r>
      <w:r>
        <w:rPr>
          <w:lang w:val="sr-Cyrl-RS"/>
        </w:rPr>
        <w:t xml:space="preserve"> поред свих ових објеката јавне намене. Дужина </w:t>
      </w:r>
      <w:r>
        <w:rPr>
          <w:lang w:val="en-US"/>
        </w:rPr>
        <w:t>backhaul</w:t>
      </w:r>
      <w:r>
        <w:rPr>
          <w:lang w:val="sr-Cyrl-RS"/>
        </w:rPr>
        <w:t xml:space="preserve"> трасе </w:t>
      </w:r>
      <w:r w:rsidR="001B6004">
        <w:rPr>
          <w:lang w:val="sr-Cyrl-RS"/>
        </w:rPr>
        <w:t xml:space="preserve">ће се посматрати кумулативно односно тражиће се најкраћи могући (ваздушни) пут који повезује тачку присуства оператора и све објекте јавне намене као и евентуалне тачке продужења </w:t>
      </w:r>
      <w:r w:rsidR="001B6004">
        <w:rPr>
          <w:lang w:val="en-US"/>
        </w:rPr>
        <w:t xml:space="preserve">backhaul </w:t>
      </w:r>
      <w:r w:rsidR="001B6004">
        <w:rPr>
          <w:lang w:val="sr-Cyrl-RS"/>
        </w:rPr>
        <w:t>сегмента.</w:t>
      </w:r>
    </w:p>
    <w:p w14:paraId="0FD6138B" w14:textId="77777777" w:rsidR="007A5C24" w:rsidRDefault="007A5C24" w:rsidP="008C7850">
      <w:pPr>
        <w:rPr>
          <w:b/>
          <w:bCs/>
        </w:rPr>
      </w:pPr>
    </w:p>
    <w:p w14:paraId="1ED065A2" w14:textId="451D0DE0" w:rsidR="008C7850" w:rsidRPr="00B018E9" w:rsidRDefault="007A5C24" w:rsidP="008C7850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t xml:space="preserve">ПИТАЊЕ </w:t>
      </w:r>
      <w:r>
        <w:rPr>
          <w:b/>
          <w:bCs/>
          <w:lang w:val="en-US"/>
        </w:rPr>
        <w:t>5</w:t>
      </w:r>
      <w:r w:rsidRPr="00B018E9">
        <w:rPr>
          <w:b/>
          <w:bCs/>
          <w:lang w:val="sr-Cyrl-RS"/>
        </w:rPr>
        <w:t>:</w:t>
      </w:r>
    </w:p>
    <w:p w14:paraId="2ADF9EA8" w14:textId="4F912512" w:rsidR="008C7850" w:rsidRPr="008C7850" w:rsidRDefault="008C7850" w:rsidP="008C7850">
      <w:pPr>
        <w:rPr>
          <w:lang w:val="en-US"/>
        </w:rPr>
      </w:pPr>
      <w:r>
        <w:t>„</w:t>
      </w:r>
      <w:proofErr w:type="spellStart"/>
      <w:r w:rsidRPr="008C7850">
        <w:rPr>
          <w:lang w:val="en-US"/>
        </w:rPr>
        <w:t>Budući</w:t>
      </w:r>
      <w:proofErr w:type="spellEnd"/>
      <w:r w:rsidRPr="008C7850">
        <w:rPr>
          <w:lang w:val="en-US"/>
        </w:rPr>
        <w:t xml:space="preserve"> da se </w:t>
      </w:r>
      <w:proofErr w:type="spellStart"/>
      <w:r w:rsidRPr="008C7850">
        <w:rPr>
          <w:lang w:val="en-US"/>
        </w:rPr>
        <w:t>neke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obaveze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odnose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pružanje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maloprodajnih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usluga</w:t>
      </w:r>
      <w:proofErr w:type="spellEnd"/>
      <w:r w:rsidRPr="008C7850">
        <w:rPr>
          <w:lang w:val="en-US"/>
        </w:rPr>
        <w:t xml:space="preserve">, a </w:t>
      </w:r>
      <w:proofErr w:type="spellStart"/>
      <w:r w:rsidRPr="008C7850">
        <w:rPr>
          <w:lang w:val="en-US"/>
        </w:rPr>
        <w:t>neke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izgradnju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održavanje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mreže</w:t>
      </w:r>
      <w:proofErr w:type="spellEnd"/>
      <w:r w:rsidRPr="008C7850">
        <w:rPr>
          <w:lang w:val="en-US"/>
        </w:rPr>
        <w:t xml:space="preserve">, </w:t>
      </w:r>
      <w:proofErr w:type="spellStart"/>
      <w:r w:rsidRPr="008C7850">
        <w:rPr>
          <w:lang w:val="en-US"/>
        </w:rPr>
        <w:t>neophodno</w:t>
      </w:r>
      <w:proofErr w:type="spellEnd"/>
      <w:r w:rsidRPr="008C7850">
        <w:rPr>
          <w:lang w:val="en-US"/>
        </w:rPr>
        <w:t xml:space="preserve"> je da model </w:t>
      </w:r>
      <w:proofErr w:type="spellStart"/>
      <w:r w:rsidRPr="008C7850">
        <w:rPr>
          <w:lang w:val="en-US"/>
        </w:rPr>
        <w:t>ugovora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potpišu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Yettel</w:t>
      </w:r>
      <w:proofErr w:type="spellEnd"/>
      <w:r w:rsidRPr="008C7850">
        <w:rPr>
          <w:lang w:val="en-US"/>
        </w:rPr>
        <w:t xml:space="preserve"> i CETIN. Molimo vas da </w:t>
      </w:r>
      <w:proofErr w:type="spellStart"/>
      <w:r w:rsidRPr="008C7850">
        <w:rPr>
          <w:lang w:val="en-US"/>
        </w:rPr>
        <w:t>nas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uputite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ako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postoje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posebni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uslovi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ili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procedura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koju</w:t>
      </w:r>
      <w:proofErr w:type="spellEnd"/>
      <w:r w:rsidRPr="008C7850">
        <w:rPr>
          <w:lang w:val="en-US"/>
        </w:rPr>
        <w:t xml:space="preserve"> u </w:t>
      </w:r>
      <w:proofErr w:type="spellStart"/>
      <w:r w:rsidRPr="008C7850">
        <w:rPr>
          <w:lang w:val="en-US"/>
        </w:rPr>
        <w:t>ovom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slučaju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treba</w:t>
      </w:r>
      <w:proofErr w:type="spellEnd"/>
      <w:r w:rsidRPr="008C7850">
        <w:rPr>
          <w:lang w:val="en-US"/>
        </w:rPr>
        <w:t xml:space="preserve"> da </w:t>
      </w:r>
      <w:proofErr w:type="spellStart"/>
      <w:r w:rsidRPr="008C7850">
        <w:rPr>
          <w:lang w:val="en-US"/>
        </w:rPr>
        <w:t>sledimo</w:t>
      </w:r>
      <w:proofErr w:type="spellEnd"/>
      <w:r w:rsidRPr="008C7850">
        <w:rPr>
          <w:lang w:val="en-US"/>
        </w:rPr>
        <w:t>.</w:t>
      </w:r>
      <w:r>
        <w:rPr>
          <w:lang w:val="en-US"/>
        </w:rPr>
        <w:t>”</w:t>
      </w:r>
    </w:p>
    <w:p w14:paraId="554EFB29" w14:textId="3B1F6046" w:rsidR="00361788" w:rsidRPr="00B018E9" w:rsidRDefault="007A5C24" w:rsidP="00361788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t xml:space="preserve">ОДГОВОР </w:t>
      </w:r>
      <w:r>
        <w:rPr>
          <w:b/>
          <w:bCs/>
          <w:lang w:val="sr-Cyrl-RS"/>
        </w:rPr>
        <w:t>5</w:t>
      </w:r>
      <w:r w:rsidRPr="00B018E9">
        <w:rPr>
          <w:b/>
          <w:bCs/>
          <w:lang w:val="sr-Cyrl-RS"/>
        </w:rPr>
        <w:t>:</w:t>
      </w:r>
    </w:p>
    <w:p w14:paraId="272ACCCA" w14:textId="58327755" w:rsidR="001B6004" w:rsidRPr="00D33864" w:rsidRDefault="001B6004" w:rsidP="00361788">
      <w:pPr>
        <w:rPr>
          <w:lang w:val="sr-Cyrl-RS"/>
        </w:rPr>
      </w:pPr>
      <w:r w:rsidRPr="00D33864">
        <w:rPr>
          <w:lang w:val="sr-Cyrl-RS"/>
        </w:rPr>
        <w:t xml:space="preserve">Одговарајућу пријаву на овом јавном позиву могу поднети и </w:t>
      </w:r>
      <w:proofErr w:type="spellStart"/>
      <w:r w:rsidRPr="00D33864">
        <w:rPr>
          <w:lang w:val="en-US"/>
        </w:rPr>
        <w:t>Yettel</w:t>
      </w:r>
      <w:proofErr w:type="spellEnd"/>
      <w:r w:rsidRPr="00D33864">
        <w:rPr>
          <w:lang w:val="en-US"/>
        </w:rPr>
        <w:t xml:space="preserve"> </w:t>
      </w:r>
      <w:r w:rsidRPr="00D33864">
        <w:rPr>
          <w:lang w:val="sr-Cyrl-RS"/>
        </w:rPr>
        <w:t xml:space="preserve">и </w:t>
      </w:r>
      <w:r w:rsidRPr="00D33864">
        <w:rPr>
          <w:lang w:val="en-US"/>
        </w:rPr>
        <w:t xml:space="preserve">CETIN </w:t>
      </w:r>
      <w:r w:rsidRPr="00D33864">
        <w:rPr>
          <w:lang w:val="sr-Cyrl-RS"/>
        </w:rPr>
        <w:t xml:space="preserve">самостално, односно нпр. у случају да </w:t>
      </w:r>
      <w:r w:rsidRPr="00D33864">
        <w:rPr>
          <w:lang w:val="en-US"/>
        </w:rPr>
        <w:t xml:space="preserve">CETIN </w:t>
      </w:r>
      <w:r w:rsidRPr="00D33864">
        <w:rPr>
          <w:lang w:val="sr-Cyrl-RS"/>
        </w:rPr>
        <w:t>доставља пријаву</w:t>
      </w:r>
      <w:r w:rsidR="00935250" w:rsidRPr="00D33864">
        <w:rPr>
          <w:lang w:val="sr-Cyrl-RS"/>
        </w:rPr>
        <w:t xml:space="preserve"> део уговорних обавеза које се односе на пружање малопродајних услуга може пружити преко другог привредног субјекта.</w:t>
      </w:r>
    </w:p>
    <w:p w14:paraId="2318CFFF" w14:textId="1A942707" w:rsidR="00935250" w:rsidRPr="00D33864" w:rsidRDefault="00935250" w:rsidP="00361788">
      <w:pPr>
        <w:rPr>
          <w:lang w:val="sr-Cyrl-RS"/>
        </w:rPr>
      </w:pPr>
      <w:r w:rsidRPr="00D33864">
        <w:rPr>
          <w:lang w:val="sr-Cyrl-RS"/>
        </w:rPr>
        <w:t xml:space="preserve">У случају подношења заједничке пријаве потребно је доставити уговор о формирању групе понуђача којим је дефинисан носилац групе, као и чланови групе и евентуални подизвођачи и улоге и одговорности свих учесника. </w:t>
      </w:r>
      <w:r w:rsidR="00D33864" w:rsidRPr="00D33864">
        <w:rPr>
          <w:lang w:val="sr-Cyrl-RS"/>
        </w:rPr>
        <w:t>З</w:t>
      </w:r>
      <w:r w:rsidRPr="00D33864">
        <w:rPr>
          <w:lang w:val="sr-Cyrl-RS"/>
        </w:rPr>
        <w:t xml:space="preserve">а сваког члана групе, односно подизвођача потребно је </w:t>
      </w:r>
      <w:r w:rsidR="00D33864" w:rsidRPr="00D33864">
        <w:rPr>
          <w:lang w:val="sr-Cyrl-RS"/>
        </w:rPr>
        <w:t xml:space="preserve">посебно </w:t>
      </w:r>
      <w:r w:rsidRPr="00D33864">
        <w:rPr>
          <w:lang w:val="sr-Cyrl-RS"/>
        </w:rPr>
        <w:t xml:space="preserve">попунити страну 1 </w:t>
      </w:r>
      <w:r w:rsidR="00D33864" w:rsidRPr="00D33864">
        <w:rPr>
          <w:lang w:val="sr-Cyrl-RS"/>
        </w:rPr>
        <w:t>П</w:t>
      </w:r>
      <w:r w:rsidRPr="00D33864">
        <w:rPr>
          <w:lang w:val="sr-Cyrl-RS"/>
        </w:rPr>
        <w:t>рилога 2 Образац пријаве</w:t>
      </w:r>
      <w:r w:rsidR="00D33864" w:rsidRPr="00D33864">
        <w:rPr>
          <w:lang w:val="sr-Cyrl-RS"/>
        </w:rPr>
        <w:t xml:space="preserve"> и</w:t>
      </w:r>
      <w:r w:rsidRPr="00D33864">
        <w:rPr>
          <w:lang w:val="sr-Cyrl-RS"/>
        </w:rPr>
        <w:t xml:space="preserve"> за сваког члана групе понуђача односно подизвођача у наслову „ПОДАЦИ О ПОДНОСИОЦУ ПРИЈАВЕ“ </w:t>
      </w:r>
      <w:r w:rsidR="00D33864" w:rsidRPr="00D33864">
        <w:rPr>
          <w:lang w:val="sr-Cyrl-RS"/>
        </w:rPr>
        <w:t xml:space="preserve">потребно је </w:t>
      </w:r>
      <w:r w:rsidRPr="00D33864">
        <w:rPr>
          <w:lang w:val="sr-Cyrl-RS"/>
        </w:rPr>
        <w:t>додати информацију да ли се ради о носиоцу, члану групе или подизвођачу.</w:t>
      </w:r>
    </w:p>
    <w:p w14:paraId="34284795" w14:textId="77777777" w:rsidR="00856813" w:rsidRDefault="00856813" w:rsidP="00361788">
      <w:pPr>
        <w:rPr>
          <w:b/>
          <w:bCs/>
          <w:lang w:val="sr-Cyrl-RS"/>
        </w:rPr>
      </w:pPr>
    </w:p>
    <w:p w14:paraId="130C26C0" w14:textId="2A7DC67F" w:rsidR="00361788" w:rsidRPr="00B018E9" w:rsidRDefault="007A5C24" w:rsidP="00361788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t xml:space="preserve">ПИТАЊЕ </w:t>
      </w:r>
      <w:r>
        <w:rPr>
          <w:b/>
          <w:bCs/>
          <w:lang w:val="sr-Cyrl-RS"/>
        </w:rPr>
        <w:t>6</w:t>
      </w:r>
      <w:r w:rsidRPr="00B018E9">
        <w:rPr>
          <w:b/>
          <w:bCs/>
          <w:lang w:val="sr-Cyrl-RS"/>
        </w:rPr>
        <w:t>:</w:t>
      </w:r>
    </w:p>
    <w:p w14:paraId="16038B04" w14:textId="7AF1AEEE" w:rsidR="008C7850" w:rsidRPr="00361788" w:rsidRDefault="00361788" w:rsidP="008C7850">
      <w:pPr>
        <w:rPr>
          <w:lang w:val="sr-Cyrl-RS"/>
        </w:rPr>
      </w:pPr>
      <w:r>
        <w:rPr>
          <w:lang w:val="sr-Cyrl-RS"/>
        </w:rPr>
        <w:t>„</w:t>
      </w:r>
      <w:r w:rsidR="008C7850" w:rsidRPr="008C7850">
        <w:rPr>
          <w:lang w:val="en-US"/>
        </w:rPr>
        <w:t xml:space="preserve">U </w:t>
      </w:r>
      <w:proofErr w:type="spellStart"/>
      <w:r w:rsidR="008C7850" w:rsidRPr="008C7850">
        <w:rPr>
          <w:lang w:val="en-US"/>
        </w:rPr>
        <w:t>modelu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ugovora</w:t>
      </w:r>
      <w:proofErr w:type="spellEnd"/>
      <w:r w:rsidR="008C7850" w:rsidRPr="008C7850">
        <w:rPr>
          <w:lang w:val="en-US"/>
        </w:rPr>
        <w:t xml:space="preserve"> (</w:t>
      </w:r>
      <w:proofErr w:type="spellStart"/>
      <w:r w:rsidR="008C7850" w:rsidRPr="008C7850">
        <w:rPr>
          <w:lang w:val="en-US"/>
        </w:rPr>
        <w:t>član</w:t>
      </w:r>
      <w:proofErr w:type="spellEnd"/>
      <w:r w:rsidR="008C7850" w:rsidRPr="008C7850">
        <w:rPr>
          <w:lang w:val="en-US"/>
        </w:rPr>
        <w:t xml:space="preserve"> 2.)  je </w:t>
      </w:r>
      <w:proofErr w:type="spellStart"/>
      <w:r w:rsidR="008C7850" w:rsidRPr="008C7850">
        <w:rPr>
          <w:lang w:val="en-US"/>
        </w:rPr>
        <w:t>određena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obaveza</w:t>
      </w:r>
      <w:proofErr w:type="spellEnd"/>
      <w:r w:rsidR="008C7850" w:rsidRPr="008C7850">
        <w:rPr>
          <w:lang w:val="en-US"/>
        </w:rPr>
        <w:t xml:space="preserve"> MIT-a </w:t>
      </w:r>
      <w:proofErr w:type="gramStart"/>
      <w:r w:rsidR="008C7850" w:rsidRPr="008C7850">
        <w:rPr>
          <w:lang w:val="en-US"/>
        </w:rPr>
        <w:t>da  u</w:t>
      </w:r>
      <w:proofErr w:type="gram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roku</w:t>
      </w:r>
      <w:proofErr w:type="spellEnd"/>
      <w:r w:rsidR="008C7850" w:rsidRPr="008C7850">
        <w:rPr>
          <w:lang w:val="en-US"/>
        </w:rPr>
        <w:t xml:space="preserve"> od 12 </w:t>
      </w:r>
      <w:proofErr w:type="spellStart"/>
      <w:r w:rsidR="008C7850" w:rsidRPr="008C7850">
        <w:rPr>
          <w:lang w:val="en-US"/>
        </w:rPr>
        <w:t>meseci</w:t>
      </w:r>
      <w:proofErr w:type="spellEnd"/>
      <w:r w:rsidR="008C7850" w:rsidRPr="008C7850">
        <w:rPr>
          <w:lang w:val="en-US"/>
        </w:rPr>
        <w:t xml:space="preserve"> od </w:t>
      </w:r>
      <w:proofErr w:type="spellStart"/>
      <w:r w:rsidR="008C7850" w:rsidRPr="008C7850">
        <w:rPr>
          <w:lang w:val="en-US"/>
        </w:rPr>
        <w:t>zaključenja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ugovora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obavesti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operatora</w:t>
      </w:r>
      <w:proofErr w:type="spellEnd"/>
      <w:r w:rsidR="008C7850" w:rsidRPr="008C7850">
        <w:rPr>
          <w:lang w:val="en-US"/>
        </w:rPr>
        <w:t xml:space="preserve"> o </w:t>
      </w:r>
      <w:proofErr w:type="spellStart"/>
      <w:r w:rsidR="008C7850" w:rsidRPr="008C7850">
        <w:rPr>
          <w:lang w:val="en-US"/>
        </w:rPr>
        <w:t>danu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početka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izgradnje</w:t>
      </w:r>
      <w:proofErr w:type="spellEnd"/>
      <w:r w:rsidR="008C7850" w:rsidRPr="008C7850">
        <w:rPr>
          <w:lang w:val="en-US"/>
        </w:rPr>
        <w:t xml:space="preserve"> backhaul </w:t>
      </w:r>
      <w:proofErr w:type="spellStart"/>
      <w:r w:rsidR="008C7850" w:rsidRPr="008C7850">
        <w:rPr>
          <w:lang w:val="en-US"/>
        </w:rPr>
        <w:t>mreže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da u </w:t>
      </w:r>
      <w:proofErr w:type="spellStart"/>
      <w:r w:rsidR="008C7850" w:rsidRPr="008C7850">
        <w:rPr>
          <w:lang w:val="en-US"/>
        </w:rPr>
        <w:t>roku</w:t>
      </w:r>
      <w:proofErr w:type="spellEnd"/>
      <w:r w:rsidR="008C7850" w:rsidRPr="008C7850">
        <w:rPr>
          <w:lang w:val="en-US"/>
        </w:rPr>
        <w:t xml:space="preserve"> od 15 </w:t>
      </w:r>
      <w:proofErr w:type="spellStart"/>
      <w:r w:rsidR="008C7850" w:rsidRPr="008C7850">
        <w:rPr>
          <w:lang w:val="en-US"/>
        </w:rPr>
        <w:t>meseci</w:t>
      </w:r>
      <w:proofErr w:type="spellEnd"/>
      <w:r w:rsidR="008C7850" w:rsidRPr="008C7850">
        <w:rPr>
          <w:lang w:val="en-US"/>
        </w:rPr>
        <w:t xml:space="preserve"> od </w:t>
      </w:r>
      <w:proofErr w:type="spellStart"/>
      <w:r w:rsidR="008C7850" w:rsidRPr="008C7850">
        <w:rPr>
          <w:lang w:val="en-US"/>
        </w:rPr>
        <w:t>početka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izgradnje</w:t>
      </w:r>
      <w:proofErr w:type="spellEnd"/>
      <w:r w:rsidR="008C7850" w:rsidRPr="008C7850">
        <w:rPr>
          <w:lang w:val="en-US"/>
        </w:rPr>
        <w:t xml:space="preserve"> backhaul </w:t>
      </w:r>
      <w:proofErr w:type="spellStart"/>
      <w:r w:rsidR="008C7850" w:rsidRPr="008C7850">
        <w:rPr>
          <w:lang w:val="en-US"/>
        </w:rPr>
        <w:t>mreže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izvrši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njeno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finansiranje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izgradnju</w:t>
      </w:r>
      <w:proofErr w:type="spellEnd"/>
      <w:r w:rsidR="008C7850" w:rsidRPr="008C7850">
        <w:rPr>
          <w:lang w:val="en-US"/>
        </w:rPr>
        <w:t xml:space="preserve">. </w:t>
      </w:r>
      <w:proofErr w:type="spellStart"/>
      <w:r w:rsidR="008C7850" w:rsidRPr="008C7850">
        <w:rPr>
          <w:lang w:val="en-US"/>
        </w:rPr>
        <w:t>Takođe</w:t>
      </w:r>
      <w:proofErr w:type="spellEnd"/>
      <w:r w:rsidR="008C7850" w:rsidRPr="008C7850">
        <w:rPr>
          <w:lang w:val="en-US"/>
        </w:rPr>
        <w:t xml:space="preserve">, </w:t>
      </w:r>
      <w:proofErr w:type="spellStart"/>
      <w:r w:rsidR="008C7850" w:rsidRPr="008C7850">
        <w:rPr>
          <w:lang w:val="en-US"/>
        </w:rPr>
        <w:t>privredni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subjekti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imaju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obavezu</w:t>
      </w:r>
      <w:proofErr w:type="spellEnd"/>
      <w:r w:rsidR="008C7850" w:rsidRPr="008C7850">
        <w:rPr>
          <w:lang w:val="en-US"/>
        </w:rPr>
        <w:t xml:space="preserve"> da u </w:t>
      </w:r>
      <w:proofErr w:type="spellStart"/>
      <w:r w:rsidR="008C7850" w:rsidRPr="008C7850">
        <w:rPr>
          <w:lang w:val="en-US"/>
        </w:rPr>
        <w:t>roku</w:t>
      </w:r>
      <w:proofErr w:type="spellEnd"/>
      <w:r w:rsidR="008C7850" w:rsidRPr="008C7850">
        <w:rPr>
          <w:lang w:val="en-US"/>
        </w:rPr>
        <w:t xml:space="preserve"> od 15 </w:t>
      </w:r>
      <w:proofErr w:type="spellStart"/>
      <w:r w:rsidR="008C7850" w:rsidRPr="008C7850">
        <w:rPr>
          <w:lang w:val="en-US"/>
        </w:rPr>
        <w:t>meseci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izgrade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pristupnu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mrežu</w:t>
      </w:r>
      <w:proofErr w:type="spellEnd"/>
      <w:r w:rsidR="008C7850" w:rsidRPr="008C7850">
        <w:rPr>
          <w:lang w:val="en-US"/>
        </w:rPr>
        <w:t xml:space="preserve">, </w:t>
      </w:r>
      <w:proofErr w:type="spellStart"/>
      <w:r w:rsidR="008C7850" w:rsidRPr="008C7850">
        <w:rPr>
          <w:lang w:val="en-US"/>
        </w:rPr>
        <w:t>izvrši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povezivanje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sa</w:t>
      </w:r>
      <w:proofErr w:type="spellEnd"/>
      <w:r w:rsidR="008C7850" w:rsidRPr="008C7850">
        <w:rPr>
          <w:lang w:val="en-US"/>
        </w:rPr>
        <w:t xml:space="preserve"> backhaul </w:t>
      </w:r>
      <w:proofErr w:type="spellStart"/>
      <w:r w:rsidR="008C7850" w:rsidRPr="008C7850">
        <w:rPr>
          <w:lang w:val="en-US"/>
        </w:rPr>
        <w:t>mrežom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kao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povezivanje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tačkom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prisustva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optičke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mreže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privrednog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subjekta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koja</w:t>
      </w:r>
      <w:proofErr w:type="spellEnd"/>
      <w:r w:rsidR="008C7850" w:rsidRPr="008C7850">
        <w:rPr>
          <w:lang w:val="en-US"/>
        </w:rPr>
        <w:t xml:space="preserve"> je </w:t>
      </w:r>
      <w:proofErr w:type="spellStart"/>
      <w:r w:rsidR="008C7850" w:rsidRPr="008C7850">
        <w:rPr>
          <w:lang w:val="en-US"/>
        </w:rPr>
        <w:t>definisana</w:t>
      </w:r>
      <w:proofErr w:type="spellEnd"/>
      <w:r w:rsidR="008C7850" w:rsidRPr="008C7850">
        <w:rPr>
          <w:lang w:val="en-US"/>
        </w:rPr>
        <w:t xml:space="preserve"> u </w:t>
      </w:r>
      <w:proofErr w:type="spellStart"/>
      <w:r w:rsidR="008C7850" w:rsidRPr="008C7850">
        <w:rPr>
          <w:lang w:val="en-US"/>
        </w:rPr>
        <w:t>prijavina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Javni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poziv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pusti</w:t>
      </w:r>
      <w:proofErr w:type="spellEnd"/>
      <w:r w:rsidR="008C7850" w:rsidRPr="008C7850">
        <w:rPr>
          <w:lang w:val="en-US"/>
        </w:rPr>
        <w:t xml:space="preserve"> u rad </w:t>
      </w:r>
      <w:proofErr w:type="spellStart"/>
      <w:r w:rsidR="008C7850" w:rsidRPr="008C7850">
        <w:rPr>
          <w:lang w:val="en-US"/>
        </w:rPr>
        <w:t>celokupno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izgrađenu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širokopojasnu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komunikacionu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infrastrukturu</w:t>
      </w:r>
      <w:proofErr w:type="spellEnd"/>
      <w:r w:rsidR="008C7850" w:rsidRPr="008C7850">
        <w:rPr>
          <w:lang w:val="en-US"/>
        </w:rPr>
        <w:t xml:space="preserve">. </w:t>
      </w:r>
      <w:proofErr w:type="spellStart"/>
      <w:r w:rsidR="008C7850" w:rsidRPr="008C7850">
        <w:rPr>
          <w:lang w:val="en-US"/>
        </w:rPr>
        <w:t>Imajući</w:t>
      </w:r>
      <w:proofErr w:type="spellEnd"/>
      <w:r w:rsidR="008C7850" w:rsidRPr="008C7850">
        <w:rPr>
          <w:lang w:val="en-US"/>
        </w:rPr>
        <w:t xml:space="preserve"> u </w:t>
      </w:r>
      <w:proofErr w:type="spellStart"/>
      <w:r w:rsidR="008C7850" w:rsidRPr="008C7850">
        <w:rPr>
          <w:lang w:val="en-US"/>
        </w:rPr>
        <w:t>vidu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navedeno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rokove</w:t>
      </w:r>
      <w:proofErr w:type="spellEnd"/>
      <w:r w:rsidR="008C7850" w:rsidRPr="008C7850">
        <w:rPr>
          <w:lang w:val="en-US"/>
        </w:rPr>
        <w:t xml:space="preserve">, </w:t>
      </w:r>
      <w:proofErr w:type="spellStart"/>
      <w:r w:rsidR="008C7850" w:rsidRPr="008C7850">
        <w:rPr>
          <w:lang w:val="en-US"/>
        </w:rPr>
        <w:t>kao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činjenicu</w:t>
      </w:r>
      <w:proofErr w:type="spellEnd"/>
      <w:r w:rsidR="008C7850" w:rsidRPr="008C7850">
        <w:rPr>
          <w:lang w:val="en-US"/>
        </w:rPr>
        <w:t xml:space="preserve"> da </w:t>
      </w:r>
      <w:proofErr w:type="spellStart"/>
      <w:r w:rsidR="008C7850" w:rsidRPr="008C7850">
        <w:rPr>
          <w:lang w:val="en-US"/>
        </w:rPr>
        <w:t>privredni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subjekti</w:t>
      </w:r>
      <w:proofErr w:type="spellEnd"/>
      <w:r w:rsidR="008C7850" w:rsidRPr="008C7850">
        <w:rPr>
          <w:lang w:val="en-US"/>
        </w:rPr>
        <w:t xml:space="preserve"> ne </w:t>
      </w:r>
      <w:proofErr w:type="spellStart"/>
      <w:r w:rsidR="008C7850" w:rsidRPr="008C7850">
        <w:rPr>
          <w:lang w:val="en-US"/>
        </w:rPr>
        <w:t>mogu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započeti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izgradnju</w:t>
      </w:r>
      <w:proofErr w:type="spellEnd"/>
      <w:r w:rsidR="008C7850" w:rsidRPr="008C7850">
        <w:rPr>
          <w:lang w:val="en-US"/>
        </w:rPr>
        <w:t xml:space="preserve"> pre MIT-a, </w:t>
      </w:r>
      <w:proofErr w:type="spellStart"/>
      <w:r w:rsidR="008C7850" w:rsidRPr="008C7850">
        <w:rPr>
          <w:lang w:val="en-US"/>
        </w:rPr>
        <w:t>možete</w:t>
      </w:r>
      <w:proofErr w:type="spellEnd"/>
      <w:r w:rsidR="008C7850" w:rsidRPr="008C7850">
        <w:rPr>
          <w:lang w:val="en-US"/>
        </w:rPr>
        <w:t xml:space="preserve"> li </w:t>
      </w:r>
      <w:proofErr w:type="spellStart"/>
      <w:r w:rsidR="008C7850" w:rsidRPr="008C7850">
        <w:rPr>
          <w:lang w:val="en-US"/>
        </w:rPr>
        <w:t>bliže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odrediti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krajnji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rok</w:t>
      </w:r>
      <w:proofErr w:type="spellEnd"/>
      <w:r w:rsidR="008C7850" w:rsidRPr="008C7850">
        <w:rPr>
          <w:lang w:val="en-US"/>
        </w:rPr>
        <w:t xml:space="preserve"> za </w:t>
      </w:r>
      <w:proofErr w:type="spellStart"/>
      <w:r w:rsidR="008C7850" w:rsidRPr="008C7850">
        <w:rPr>
          <w:lang w:val="en-US"/>
        </w:rPr>
        <w:t>izgradnju</w:t>
      </w:r>
      <w:proofErr w:type="spellEnd"/>
      <w:r w:rsidR="008C7850" w:rsidRPr="008C7850">
        <w:rPr>
          <w:lang w:val="en-US"/>
        </w:rPr>
        <w:t xml:space="preserve"> backhaul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pristupne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mreže</w:t>
      </w:r>
      <w:proofErr w:type="spellEnd"/>
      <w:r w:rsidR="008C7850" w:rsidRPr="008C7850">
        <w:rPr>
          <w:lang w:val="en-US"/>
        </w:rPr>
        <w:t xml:space="preserve"> u </w:t>
      </w:r>
      <w:proofErr w:type="spellStart"/>
      <w:r w:rsidR="008C7850" w:rsidRPr="008C7850">
        <w:rPr>
          <w:lang w:val="en-US"/>
        </w:rPr>
        <w:t>odnosu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na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zaključenje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proofErr w:type="gramStart"/>
      <w:r w:rsidR="008C7850" w:rsidRPr="008C7850">
        <w:rPr>
          <w:lang w:val="en-US"/>
        </w:rPr>
        <w:t>ugovora</w:t>
      </w:r>
      <w:proofErr w:type="spellEnd"/>
      <w:r w:rsidR="008C7850" w:rsidRPr="008C7850">
        <w:rPr>
          <w:lang w:val="en-US"/>
        </w:rPr>
        <w:t>.</w:t>
      </w:r>
      <w:r>
        <w:rPr>
          <w:lang w:val="sr-Cyrl-RS"/>
        </w:rPr>
        <w:t>“</w:t>
      </w:r>
      <w:proofErr w:type="gramEnd"/>
    </w:p>
    <w:p w14:paraId="3DA5D248" w14:textId="6E8E4EF6" w:rsidR="00361788" w:rsidRPr="00B018E9" w:rsidRDefault="007A5C24" w:rsidP="00361788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t xml:space="preserve">ОДГОВОР </w:t>
      </w:r>
      <w:r>
        <w:rPr>
          <w:b/>
          <w:bCs/>
          <w:lang w:val="sr-Cyrl-RS"/>
        </w:rPr>
        <w:t>6</w:t>
      </w:r>
      <w:r w:rsidRPr="00B018E9">
        <w:rPr>
          <w:b/>
          <w:bCs/>
          <w:lang w:val="sr-Cyrl-RS"/>
        </w:rPr>
        <w:t>:</w:t>
      </w:r>
    </w:p>
    <w:p w14:paraId="15623EA3" w14:textId="5DE136AA" w:rsidR="00E9316B" w:rsidRPr="00936E3B" w:rsidRDefault="00936E3B" w:rsidP="00936E3B">
      <w:pPr>
        <w:rPr>
          <w:lang w:val="sr-Cyrl-RS"/>
        </w:rPr>
      </w:pPr>
      <w:r w:rsidRPr="00936E3B">
        <w:rPr>
          <w:lang w:val="sr-Cyrl-RS"/>
        </w:rPr>
        <w:t xml:space="preserve">Привредни субјект се обавезује да у року од 15 месеци од дана почетка изградње </w:t>
      </w:r>
      <w:proofErr w:type="spellStart"/>
      <w:r w:rsidRPr="00936E3B">
        <w:rPr>
          <w:lang w:val="sr-Cyrl-RS"/>
        </w:rPr>
        <w:t>backhaul</w:t>
      </w:r>
      <w:proofErr w:type="spellEnd"/>
      <w:r w:rsidRPr="00936E3B">
        <w:rPr>
          <w:lang w:val="sr-Cyrl-RS"/>
        </w:rPr>
        <w:t xml:space="preserve"> мреже заврши изградњу мреже за приступ, изврши повезивање са </w:t>
      </w:r>
      <w:proofErr w:type="spellStart"/>
      <w:r w:rsidRPr="00936E3B">
        <w:rPr>
          <w:lang w:val="sr-Cyrl-RS"/>
        </w:rPr>
        <w:t>backhaul</w:t>
      </w:r>
      <w:proofErr w:type="spellEnd"/>
      <w:r w:rsidRPr="00936E3B">
        <w:rPr>
          <w:lang w:val="sr-Cyrl-RS"/>
        </w:rPr>
        <w:t xml:space="preserve"> мрежом као и повезивање са тачком присуства оптичке мреже Привредног субјекта која је дефинисана у пријави на Јавни позив и пусти у рад целокупно изграђену широкопојасну комуникациону инфраструктуру.</w:t>
      </w:r>
    </w:p>
    <w:p w14:paraId="11D33D5E" w14:textId="3630FFDA" w:rsidR="00E9316B" w:rsidRDefault="00936E3B" w:rsidP="00936E3B">
      <w:pPr>
        <w:rPr>
          <w:lang w:val="sr-Cyrl-RS"/>
        </w:rPr>
      </w:pPr>
      <w:r w:rsidRPr="00936E3B">
        <w:rPr>
          <w:lang w:val="sr-Cyrl-RS"/>
        </w:rPr>
        <w:lastRenderedPageBreak/>
        <w:t xml:space="preserve">Министарство ће у року од 12 месеци од дана закључења овог уговора обавестити, писаним путем, Привредног субјекта о дану почетка изградње </w:t>
      </w:r>
      <w:proofErr w:type="spellStart"/>
      <w:r w:rsidRPr="00936E3B">
        <w:rPr>
          <w:lang w:val="sr-Cyrl-RS"/>
        </w:rPr>
        <w:t>backhaul</w:t>
      </w:r>
      <w:proofErr w:type="spellEnd"/>
      <w:r w:rsidRPr="00936E3B">
        <w:rPr>
          <w:lang w:val="sr-Cyrl-RS"/>
        </w:rPr>
        <w:t xml:space="preserve"> мреже.</w:t>
      </w:r>
    </w:p>
    <w:p w14:paraId="3C082171" w14:textId="1F19D3E9" w:rsidR="00936E3B" w:rsidRDefault="00936E3B" w:rsidP="00936E3B">
      <w:pPr>
        <w:rPr>
          <w:lang w:val="sr-Cyrl-RS"/>
        </w:rPr>
      </w:pPr>
      <w:r>
        <w:rPr>
          <w:lang w:val="sr-Cyrl-RS"/>
        </w:rPr>
        <w:t xml:space="preserve">Рок у ком ће Министарство издати обавештење о почетку изградње </w:t>
      </w:r>
      <w:proofErr w:type="spellStart"/>
      <w:r w:rsidRPr="00936E3B">
        <w:rPr>
          <w:lang w:val="sr-Cyrl-RS"/>
        </w:rPr>
        <w:t>backhaul</w:t>
      </w:r>
      <w:proofErr w:type="spellEnd"/>
      <w:r w:rsidRPr="00936E3B">
        <w:rPr>
          <w:lang w:val="sr-Cyrl-RS"/>
        </w:rPr>
        <w:t xml:space="preserve"> мреже</w:t>
      </w:r>
      <w:r>
        <w:rPr>
          <w:lang w:val="sr-Cyrl-RS"/>
        </w:rPr>
        <w:t xml:space="preserve"> зависи од динамике закључења уговора о изградњи </w:t>
      </w:r>
      <w:proofErr w:type="spellStart"/>
      <w:r w:rsidRPr="00936E3B">
        <w:rPr>
          <w:lang w:val="sr-Cyrl-RS"/>
        </w:rPr>
        <w:t>backhaul</w:t>
      </w:r>
      <w:proofErr w:type="spellEnd"/>
      <w:r w:rsidRPr="00936E3B">
        <w:rPr>
          <w:lang w:val="sr-Cyrl-RS"/>
        </w:rPr>
        <w:t xml:space="preserve"> мреже</w:t>
      </w:r>
      <w:r>
        <w:rPr>
          <w:lang w:val="sr-Cyrl-RS"/>
        </w:rPr>
        <w:t xml:space="preserve"> што се очекује током фебруара месеца 2025. године као и од </w:t>
      </w:r>
      <w:proofErr w:type="spellStart"/>
      <w:r>
        <w:rPr>
          <w:lang w:val="sr-Cyrl-RS"/>
        </w:rPr>
        <w:t>исходовања</w:t>
      </w:r>
      <w:proofErr w:type="spellEnd"/>
      <w:r>
        <w:rPr>
          <w:lang w:val="sr-Cyrl-RS"/>
        </w:rPr>
        <w:t xml:space="preserve"> локацијских услова и решења о одобрења за изградњу појединих кластера </w:t>
      </w:r>
      <w:proofErr w:type="spellStart"/>
      <w:r w:rsidRPr="00936E3B">
        <w:rPr>
          <w:lang w:val="sr-Cyrl-RS"/>
        </w:rPr>
        <w:t>backhaul</w:t>
      </w:r>
      <w:proofErr w:type="spellEnd"/>
      <w:r w:rsidRPr="00936E3B">
        <w:rPr>
          <w:lang w:val="sr-Cyrl-RS"/>
        </w:rPr>
        <w:t xml:space="preserve"> мреже</w:t>
      </w:r>
      <w:r>
        <w:rPr>
          <w:lang w:val="sr-Cyrl-RS"/>
        </w:rPr>
        <w:t xml:space="preserve"> што се очекује сукцесивно од марта до септембра 2025. године.</w:t>
      </w:r>
    </w:p>
    <w:p w14:paraId="3CE3675D" w14:textId="2A4A6567" w:rsidR="00936E3B" w:rsidRPr="00936E3B" w:rsidRDefault="00936E3B" w:rsidP="00936E3B">
      <w:pPr>
        <w:rPr>
          <w:lang w:val="sr-Cyrl-RS"/>
        </w:rPr>
      </w:pPr>
      <w:r>
        <w:rPr>
          <w:lang w:val="sr-Cyrl-RS"/>
        </w:rPr>
        <w:t xml:space="preserve">Како би осигурали извесност </w:t>
      </w:r>
      <w:r w:rsidR="00F2260D">
        <w:rPr>
          <w:lang w:val="sr-Cyrl-RS"/>
        </w:rPr>
        <w:t>инвестиције</w:t>
      </w:r>
      <w:r>
        <w:rPr>
          <w:lang w:val="sr-Cyrl-RS"/>
        </w:rPr>
        <w:t xml:space="preserve"> у изградњу приступне мреже од стране привредних субјеката</w:t>
      </w:r>
      <w:r w:rsidR="00F2260D">
        <w:rPr>
          <w:lang w:val="sr-Cyrl-RS"/>
        </w:rPr>
        <w:t xml:space="preserve"> односно могућност повезивања исте на изграђени </w:t>
      </w:r>
      <w:proofErr w:type="spellStart"/>
      <w:r w:rsidR="00F2260D" w:rsidRPr="00936E3B">
        <w:rPr>
          <w:lang w:val="sr-Cyrl-RS"/>
        </w:rPr>
        <w:t>backhaul</w:t>
      </w:r>
      <w:proofErr w:type="spellEnd"/>
      <w:r w:rsidR="00F2260D" w:rsidRPr="00936E3B">
        <w:rPr>
          <w:lang w:val="sr-Cyrl-RS"/>
        </w:rPr>
        <w:t xml:space="preserve"> </w:t>
      </w:r>
      <w:r w:rsidR="00F2260D">
        <w:rPr>
          <w:lang w:val="sr-Cyrl-RS"/>
        </w:rPr>
        <w:t xml:space="preserve">део </w:t>
      </w:r>
      <w:r w:rsidR="00F2260D" w:rsidRPr="00936E3B">
        <w:rPr>
          <w:lang w:val="sr-Cyrl-RS"/>
        </w:rPr>
        <w:t>мреже</w:t>
      </w:r>
      <w:r w:rsidR="00F2260D">
        <w:rPr>
          <w:lang w:val="sr-Cyrl-RS"/>
        </w:rPr>
        <w:t xml:space="preserve"> у уговореном року Министарство ће обавештења о почетку изградње </w:t>
      </w:r>
      <w:proofErr w:type="spellStart"/>
      <w:r w:rsidR="00F2260D" w:rsidRPr="00936E3B">
        <w:rPr>
          <w:lang w:val="sr-Cyrl-RS"/>
        </w:rPr>
        <w:t>backhaul</w:t>
      </w:r>
      <w:proofErr w:type="spellEnd"/>
      <w:r w:rsidR="00F2260D" w:rsidRPr="00936E3B">
        <w:rPr>
          <w:lang w:val="sr-Cyrl-RS"/>
        </w:rPr>
        <w:t xml:space="preserve"> мреже</w:t>
      </w:r>
      <w:r w:rsidR="00F2260D">
        <w:rPr>
          <w:lang w:val="sr-Cyrl-RS"/>
        </w:rPr>
        <w:t xml:space="preserve"> издавати писаним путем, по правилу, након прибављања локацијских услова и решења о одобрења за изградњу за поједине кластере који ће обухватати једно или више насеља и чиме ће почети да тече рок од 15 месеци за изградњу приступне мреже.</w:t>
      </w:r>
    </w:p>
    <w:p w14:paraId="1CDF1E71" w14:textId="0320F278" w:rsidR="008C7850" w:rsidRDefault="008C7850" w:rsidP="008C7850">
      <w:pPr>
        <w:rPr>
          <w:lang w:val="en-US"/>
        </w:rPr>
      </w:pPr>
    </w:p>
    <w:p w14:paraId="105009A7" w14:textId="70E0EB0F" w:rsidR="00361788" w:rsidRPr="00361788" w:rsidRDefault="007A5C24" w:rsidP="008C7850">
      <w:pPr>
        <w:rPr>
          <w:b/>
          <w:bCs/>
          <w:lang w:val="sr-Cyrl-RS"/>
        </w:rPr>
      </w:pPr>
      <w:r w:rsidRPr="00361788">
        <w:rPr>
          <w:b/>
          <w:bCs/>
          <w:lang w:val="sr-Cyrl-RS"/>
        </w:rPr>
        <w:t>ПИТАЊЕ 7:</w:t>
      </w:r>
    </w:p>
    <w:p w14:paraId="369FA18E" w14:textId="078DE34C" w:rsidR="008C7850" w:rsidRPr="00361788" w:rsidRDefault="00361788" w:rsidP="008C7850">
      <w:pPr>
        <w:rPr>
          <w:lang w:val="sr-Cyrl-RS"/>
        </w:rPr>
      </w:pPr>
      <w:r>
        <w:rPr>
          <w:lang w:val="sr-Cyrl-RS"/>
        </w:rPr>
        <w:t>„</w:t>
      </w:r>
      <w:r w:rsidR="008C7850" w:rsidRPr="008C7850">
        <w:rPr>
          <w:lang w:val="en-US"/>
        </w:rPr>
        <w:t xml:space="preserve">U </w:t>
      </w:r>
      <w:proofErr w:type="spellStart"/>
      <w:r w:rsidR="008C7850" w:rsidRPr="008C7850">
        <w:rPr>
          <w:lang w:val="en-US"/>
        </w:rPr>
        <w:t>modelu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ugovora</w:t>
      </w:r>
      <w:proofErr w:type="spellEnd"/>
      <w:r w:rsidR="008C7850" w:rsidRPr="008C7850">
        <w:rPr>
          <w:lang w:val="en-US"/>
        </w:rPr>
        <w:t xml:space="preserve"> (</w:t>
      </w:r>
      <w:proofErr w:type="spellStart"/>
      <w:r w:rsidR="008C7850" w:rsidRPr="008C7850">
        <w:rPr>
          <w:lang w:val="en-US"/>
        </w:rPr>
        <w:t>član</w:t>
      </w:r>
      <w:proofErr w:type="spellEnd"/>
      <w:r w:rsidR="008C7850" w:rsidRPr="008C7850">
        <w:rPr>
          <w:lang w:val="en-US"/>
        </w:rPr>
        <w:t xml:space="preserve"> 5.) </w:t>
      </w:r>
      <w:proofErr w:type="spellStart"/>
      <w:r w:rsidR="008C7850" w:rsidRPr="008C7850">
        <w:rPr>
          <w:lang w:val="en-US"/>
        </w:rPr>
        <w:t>navedeno</w:t>
      </w:r>
      <w:proofErr w:type="spellEnd"/>
      <w:r w:rsidR="008C7850" w:rsidRPr="008C7850">
        <w:rPr>
          <w:lang w:val="en-US"/>
        </w:rPr>
        <w:t xml:space="preserve"> je da </w:t>
      </w:r>
      <w:proofErr w:type="spellStart"/>
      <w:r w:rsidR="008C7850" w:rsidRPr="008C7850">
        <w:rPr>
          <w:lang w:val="en-US"/>
        </w:rPr>
        <w:t>privredni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subjekt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ima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obavezu</w:t>
      </w:r>
      <w:proofErr w:type="spellEnd"/>
      <w:r w:rsidR="008C7850" w:rsidRPr="008C7850">
        <w:rPr>
          <w:lang w:val="en-US"/>
        </w:rPr>
        <w:t xml:space="preserve"> da </w:t>
      </w:r>
      <w:proofErr w:type="spellStart"/>
      <w:r w:rsidR="008C7850" w:rsidRPr="008C7850">
        <w:rPr>
          <w:lang w:val="en-US"/>
        </w:rPr>
        <w:t>tokom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perioda</w:t>
      </w:r>
      <w:proofErr w:type="spellEnd"/>
      <w:r w:rsidR="008C7850" w:rsidRPr="008C7850">
        <w:rPr>
          <w:lang w:val="en-US"/>
        </w:rPr>
        <w:t xml:space="preserve"> od 25 </w:t>
      </w:r>
      <w:proofErr w:type="spellStart"/>
      <w:r w:rsidR="008C7850" w:rsidRPr="008C7850">
        <w:rPr>
          <w:lang w:val="en-US"/>
        </w:rPr>
        <w:t>godina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omogući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veleprodajnu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uslugu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pristupa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svim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zainteresovanim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privrednim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subjektima</w:t>
      </w:r>
      <w:proofErr w:type="spellEnd"/>
      <w:r w:rsidR="008C7850" w:rsidRPr="008C7850">
        <w:rPr>
          <w:lang w:val="en-US"/>
        </w:rPr>
        <w:t xml:space="preserve">, pod </w:t>
      </w:r>
      <w:proofErr w:type="spellStart"/>
      <w:r w:rsidR="008C7850" w:rsidRPr="008C7850">
        <w:rPr>
          <w:lang w:val="en-US"/>
        </w:rPr>
        <w:t>poštenim</w:t>
      </w:r>
      <w:proofErr w:type="spellEnd"/>
      <w:r w:rsidR="008C7850" w:rsidRPr="008C7850">
        <w:rPr>
          <w:lang w:val="en-US"/>
        </w:rPr>
        <w:t xml:space="preserve">, </w:t>
      </w:r>
      <w:proofErr w:type="spellStart"/>
      <w:r w:rsidR="008C7850" w:rsidRPr="008C7850">
        <w:rPr>
          <w:lang w:val="en-US"/>
        </w:rPr>
        <w:t>transparentnim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nediskriminatornim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uslovima</w:t>
      </w:r>
      <w:proofErr w:type="spellEnd"/>
      <w:r w:rsidR="008C7850" w:rsidRPr="008C7850">
        <w:rPr>
          <w:lang w:val="en-US"/>
        </w:rPr>
        <w:t xml:space="preserve">, </w:t>
      </w:r>
      <w:proofErr w:type="spellStart"/>
      <w:r w:rsidR="008C7850" w:rsidRPr="008C7850">
        <w:rPr>
          <w:lang w:val="en-US"/>
        </w:rPr>
        <w:t>na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najmanje</w:t>
      </w:r>
      <w:proofErr w:type="spellEnd"/>
      <w:r w:rsidR="008C7850" w:rsidRPr="008C7850">
        <w:rPr>
          <w:lang w:val="en-US"/>
        </w:rPr>
        <w:t xml:space="preserve"> 50% </w:t>
      </w:r>
      <w:proofErr w:type="spellStart"/>
      <w:r w:rsidR="008C7850" w:rsidRPr="008C7850">
        <w:rPr>
          <w:lang w:val="en-US"/>
        </w:rPr>
        <w:t>izgrađenog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kapaciteta</w:t>
      </w:r>
      <w:proofErr w:type="spellEnd"/>
      <w:r w:rsidR="008C7850" w:rsidRPr="008C7850">
        <w:rPr>
          <w:lang w:val="en-US"/>
        </w:rPr>
        <w:t xml:space="preserve">. </w:t>
      </w:r>
      <w:proofErr w:type="spellStart"/>
      <w:r w:rsidR="008C7850" w:rsidRPr="008C7850">
        <w:rPr>
          <w:lang w:val="en-US"/>
        </w:rPr>
        <w:t>Molim</w:t>
      </w:r>
      <w:proofErr w:type="spellEnd"/>
      <w:r w:rsidR="008C7850" w:rsidRPr="008C7850">
        <w:rPr>
          <w:lang w:val="en-US"/>
        </w:rPr>
        <w:t xml:space="preserve"> vas da </w:t>
      </w:r>
      <w:proofErr w:type="spellStart"/>
      <w:r w:rsidR="008C7850" w:rsidRPr="008C7850">
        <w:rPr>
          <w:lang w:val="en-US"/>
        </w:rPr>
        <w:t>precizirate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na</w:t>
      </w:r>
      <w:proofErr w:type="spellEnd"/>
      <w:r w:rsidR="008C7850" w:rsidRPr="008C7850">
        <w:rPr>
          <w:lang w:val="en-US"/>
        </w:rPr>
        <w:t xml:space="preserve"> koji </w:t>
      </w:r>
      <w:proofErr w:type="spellStart"/>
      <w:r w:rsidR="008C7850" w:rsidRPr="008C7850">
        <w:rPr>
          <w:lang w:val="en-US"/>
        </w:rPr>
        <w:t>kapacitet</w:t>
      </w:r>
      <w:proofErr w:type="spellEnd"/>
      <w:r w:rsidR="008C7850" w:rsidRPr="008C7850">
        <w:rPr>
          <w:lang w:val="en-US"/>
        </w:rPr>
        <w:t xml:space="preserve"> se </w:t>
      </w:r>
      <w:proofErr w:type="spellStart"/>
      <w:r w:rsidR="008C7850" w:rsidRPr="008C7850">
        <w:rPr>
          <w:lang w:val="en-US"/>
        </w:rPr>
        <w:t>obaveza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odnosi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kako</w:t>
      </w:r>
      <w:proofErr w:type="spellEnd"/>
      <w:r w:rsidR="008C7850" w:rsidRPr="008C7850">
        <w:rPr>
          <w:lang w:val="en-US"/>
        </w:rPr>
        <w:t xml:space="preserve"> se </w:t>
      </w:r>
      <w:proofErr w:type="spellStart"/>
      <w:r w:rsidR="008C7850" w:rsidRPr="008C7850">
        <w:rPr>
          <w:lang w:val="en-US"/>
        </w:rPr>
        <w:t>određuje</w:t>
      </w:r>
      <w:proofErr w:type="spellEnd"/>
      <w:r w:rsidR="008C7850" w:rsidRPr="008C7850">
        <w:rPr>
          <w:lang w:val="en-US"/>
        </w:rPr>
        <w:t xml:space="preserve"> 50</w:t>
      </w:r>
      <w:proofErr w:type="gramStart"/>
      <w:r w:rsidR="008C7850" w:rsidRPr="008C7850">
        <w:rPr>
          <w:lang w:val="en-US"/>
        </w:rPr>
        <w:t>%.</w:t>
      </w:r>
      <w:r>
        <w:rPr>
          <w:lang w:val="sr-Cyrl-RS"/>
        </w:rPr>
        <w:t>“</w:t>
      </w:r>
      <w:proofErr w:type="gramEnd"/>
    </w:p>
    <w:p w14:paraId="108E64E1" w14:textId="62491EDC" w:rsidR="00361788" w:rsidRPr="00B018E9" w:rsidRDefault="007A5C24" w:rsidP="00361788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t xml:space="preserve">ОДГОВОР </w:t>
      </w:r>
      <w:r>
        <w:rPr>
          <w:b/>
          <w:bCs/>
          <w:lang w:val="sr-Cyrl-RS"/>
        </w:rPr>
        <w:t>7</w:t>
      </w:r>
      <w:r w:rsidRPr="00B018E9">
        <w:rPr>
          <w:b/>
          <w:bCs/>
          <w:lang w:val="sr-Cyrl-RS"/>
        </w:rPr>
        <w:t>:</w:t>
      </w:r>
    </w:p>
    <w:p w14:paraId="31522667" w14:textId="77777777" w:rsidR="00D33864" w:rsidRDefault="00ED35D9" w:rsidP="00ED35D9">
      <w:pPr>
        <w:rPr>
          <w:lang w:val="sr-Cyrl-RS"/>
        </w:rPr>
      </w:pPr>
      <w:r w:rsidRPr="0099672B">
        <w:rPr>
          <w:lang w:val="sr-Cyrl-RS"/>
        </w:rPr>
        <w:t>Обавеза Привредног субјекта да,</w:t>
      </w:r>
      <w:r w:rsidRPr="0099672B">
        <w:rPr>
          <w:spacing w:val="1"/>
          <w:lang w:val="sr-Cyrl-RS"/>
        </w:rPr>
        <w:t xml:space="preserve"> </w:t>
      </w:r>
      <w:r w:rsidRPr="0099672B">
        <w:rPr>
          <w:lang w:val="sr-Cyrl-RS"/>
        </w:rPr>
        <w:t>током</w:t>
      </w:r>
      <w:r w:rsidRPr="0099672B">
        <w:rPr>
          <w:spacing w:val="1"/>
          <w:lang w:val="sr-Cyrl-RS"/>
        </w:rPr>
        <w:t xml:space="preserve"> </w:t>
      </w:r>
      <w:r w:rsidRPr="0099672B">
        <w:rPr>
          <w:lang w:val="sr-Cyrl-RS"/>
        </w:rPr>
        <w:t xml:space="preserve">периода од 25 година, омогући велепродајну услугу приступа свим заинтересованим привредним субјектима, под поштеним, транспарентним и </w:t>
      </w:r>
      <w:proofErr w:type="spellStart"/>
      <w:r w:rsidRPr="0099672B">
        <w:rPr>
          <w:lang w:val="sr-Cyrl-RS"/>
        </w:rPr>
        <w:t>недискриминаторним</w:t>
      </w:r>
      <w:proofErr w:type="spellEnd"/>
      <w:r w:rsidRPr="0099672B">
        <w:rPr>
          <w:lang w:val="sr-Cyrl-RS"/>
        </w:rPr>
        <w:t xml:space="preserve"> условима, на најмање 50% изграђеног капацитета</w:t>
      </w:r>
      <w:r w:rsidR="0099672B" w:rsidRPr="0099672B">
        <w:rPr>
          <w:lang w:val="sr-Cyrl-RS"/>
        </w:rPr>
        <w:t xml:space="preserve"> цеви</w:t>
      </w:r>
      <w:r w:rsidRPr="0099672B">
        <w:rPr>
          <w:lang w:val="sr-Cyrl-RS"/>
        </w:rPr>
        <w:t>.</w:t>
      </w:r>
      <w:r w:rsidR="0099672B" w:rsidRPr="0099672B">
        <w:rPr>
          <w:lang w:val="sr-Cyrl-RS"/>
        </w:rPr>
        <w:t xml:space="preserve"> </w:t>
      </w:r>
    </w:p>
    <w:p w14:paraId="195FB5BD" w14:textId="0E56C1B6" w:rsidR="00ED35D9" w:rsidRPr="003C224C" w:rsidRDefault="0099672B" w:rsidP="00ED35D9">
      <w:pPr>
        <w:rPr>
          <w:color w:val="FF0000"/>
          <w:lang w:val="sr-Cyrl-RS"/>
        </w:rPr>
      </w:pPr>
      <w:r w:rsidRPr="0099672B">
        <w:rPr>
          <w:lang w:val="sr-Cyrl-RS"/>
        </w:rPr>
        <w:t xml:space="preserve">Што се тиче омогућавања велепродајног приступа оптичким влакнима, </w:t>
      </w:r>
      <w:r w:rsidRPr="00732935">
        <w:rPr>
          <w:lang w:val="sr-Cyrl-RS"/>
        </w:rPr>
        <w:t>обавеза п</w:t>
      </w:r>
      <w:r w:rsidRPr="0099672B">
        <w:rPr>
          <w:lang w:val="sr-Cyrl-RS"/>
        </w:rPr>
        <w:t xml:space="preserve">ривредног субјекта је да омогући велепродајну услугу приступа свим заинтересованим привредним субјектима, под поштеним, транспарентним и </w:t>
      </w:r>
      <w:proofErr w:type="spellStart"/>
      <w:r w:rsidRPr="0099672B">
        <w:rPr>
          <w:lang w:val="sr-Cyrl-RS"/>
        </w:rPr>
        <w:t>недискриминаторним</w:t>
      </w:r>
      <w:proofErr w:type="spellEnd"/>
      <w:r w:rsidRPr="0099672B">
        <w:rPr>
          <w:lang w:val="sr-Cyrl-RS"/>
        </w:rPr>
        <w:t xml:space="preserve"> условима,</w:t>
      </w:r>
      <w:r>
        <w:rPr>
          <w:lang w:val="sr-Cyrl-RS"/>
        </w:rPr>
        <w:t xml:space="preserve"> количини влакана коју ће Министарство изградити преко количина неопходних за покривање насеља приступном мрежом и које ће бити дефинисане пројектним задатком покривања насеља приступном мрежом након закључења уговора, а пре почетка изградње </w:t>
      </w:r>
      <w:r>
        <w:rPr>
          <w:lang w:val="en-US"/>
        </w:rPr>
        <w:t xml:space="preserve">backhaul </w:t>
      </w:r>
      <w:r>
        <w:rPr>
          <w:lang w:val="sr-Cyrl-RS"/>
        </w:rPr>
        <w:t xml:space="preserve">сегмента. </w:t>
      </w:r>
    </w:p>
    <w:p w14:paraId="0981B89E" w14:textId="77777777" w:rsidR="00361788" w:rsidRDefault="00361788" w:rsidP="008C7850">
      <w:pPr>
        <w:rPr>
          <w:lang w:val="en-US"/>
        </w:rPr>
      </w:pPr>
    </w:p>
    <w:p w14:paraId="713AFE64" w14:textId="000CA8CA" w:rsidR="008C7850" w:rsidRPr="00361788" w:rsidRDefault="007A5C24" w:rsidP="008C7850">
      <w:pPr>
        <w:rPr>
          <w:b/>
          <w:bCs/>
          <w:lang w:val="en-US"/>
        </w:rPr>
      </w:pPr>
      <w:r w:rsidRPr="00361788">
        <w:rPr>
          <w:b/>
          <w:bCs/>
          <w:lang w:val="sr-Cyrl-RS"/>
        </w:rPr>
        <w:t>ПИТАЊЕ 8:</w:t>
      </w:r>
      <w:r w:rsidRPr="00361788">
        <w:rPr>
          <w:b/>
          <w:bCs/>
          <w:lang w:val="en-US"/>
        </w:rPr>
        <w:t xml:space="preserve"> </w:t>
      </w:r>
    </w:p>
    <w:p w14:paraId="7F3E4167" w14:textId="0832F5A4" w:rsidR="008C7850" w:rsidRPr="00361788" w:rsidRDefault="00361788" w:rsidP="008C7850">
      <w:pPr>
        <w:rPr>
          <w:lang w:val="sr-Cyrl-RS"/>
        </w:rPr>
      </w:pPr>
      <w:r>
        <w:rPr>
          <w:lang w:val="sr-Cyrl-RS"/>
        </w:rPr>
        <w:t>„</w:t>
      </w:r>
      <w:r w:rsidR="008C7850" w:rsidRPr="008C7850">
        <w:rPr>
          <w:lang w:val="en-US"/>
        </w:rPr>
        <w:t xml:space="preserve">U </w:t>
      </w:r>
      <w:proofErr w:type="spellStart"/>
      <w:r w:rsidR="008C7850" w:rsidRPr="008C7850">
        <w:rPr>
          <w:lang w:val="en-US"/>
        </w:rPr>
        <w:t>modelu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ugovora</w:t>
      </w:r>
      <w:proofErr w:type="spellEnd"/>
      <w:r w:rsidR="008C7850" w:rsidRPr="008C7850">
        <w:rPr>
          <w:lang w:val="en-US"/>
        </w:rPr>
        <w:t xml:space="preserve"> (</w:t>
      </w:r>
      <w:proofErr w:type="spellStart"/>
      <w:r w:rsidR="008C7850" w:rsidRPr="008C7850">
        <w:rPr>
          <w:lang w:val="en-US"/>
        </w:rPr>
        <w:t>član</w:t>
      </w:r>
      <w:proofErr w:type="spellEnd"/>
      <w:r w:rsidR="008C7850" w:rsidRPr="008C7850">
        <w:rPr>
          <w:lang w:val="en-US"/>
        </w:rPr>
        <w:t xml:space="preserve"> 10.) </w:t>
      </w:r>
      <w:proofErr w:type="spellStart"/>
      <w:r w:rsidR="008C7850" w:rsidRPr="008C7850">
        <w:rPr>
          <w:lang w:val="en-US"/>
        </w:rPr>
        <w:t>predviđena</w:t>
      </w:r>
      <w:proofErr w:type="spellEnd"/>
      <w:r w:rsidR="008C7850" w:rsidRPr="008C7850">
        <w:rPr>
          <w:lang w:val="en-US"/>
        </w:rPr>
        <w:t xml:space="preserve"> ja </w:t>
      </w:r>
      <w:proofErr w:type="spellStart"/>
      <w:r w:rsidR="008C7850" w:rsidRPr="008C7850">
        <w:rPr>
          <w:lang w:val="en-US"/>
        </w:rPr>
        <w:t>obaveza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operatora</w:t>
      </w:r>
      <w:proofErr w:type="spellEnd"/>
      <w:r w:rsidR="008C7850" w:rsidRPr="008C7850">
        <w:rPr>
          <w:lang w:val="en-US"/>
        </w:rPr>
        <w:t xml:space="preserve"> da </w:t>
      </w:r>
      <w:proofErr w:type="spellStart"/>
      <w:r w:rsidR="008C7850" w:rsidRPr="008C7850">
        <w:rPr>
          <w:lang w:val="en-US"/>
        </w:rPr>
        <w:t>zatraži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mišljenje</w:t>
      </w:r>
      <w:proofErr w:type="spellEnd"/>
      <w:r w:rsidR="008C7850" w:rsidRPr="008C7850">
        <w:rPr>
          <w:lang w:val="en-US"/>
        </w:rPr>
        <w:t xml:space="preserve"> RATEL-a o </w:t>
      </w:r>
      <w:proofErr w:type="spellStart"/>
      <w:r w:rsidR="008C7850" w:rsidRPr="008C7850">
        <w:rPr>
          <w:lang w:val="en-US"/>
        </w:rPr>
        <w:t>uslovima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ceni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veleprodajnog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pristupa</w:t>
      </w:r>
      <w:proofErr w:type="spellEnd"/>
      <w:r w:rsidR="008C7850" w:rsidRPr="008C7850">
        <w:rPr>
          <w:lang w:val="en-US"/>
        </w:rPr>
        <w:t xml:space="preserve">, </w:t>
      </w:r>
      <w:proofErr w:type="spellStart"/>
      <w:r w:rsidR="008C7850" w:rsidRPr="008C7850">
        <w:rPr>
          <w:lang w:val="en-US"/>
        </w:rPr>
        <w:t>nakon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što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ih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odredi</w:t>
      </w:r>
      <w:proofErr w:type="spellEnd"/>
      <w:r w:rsidR="008C7850" w:rsidRPr="008C7850">
        <w:rPr>
          <w:lang w:val="en-US"/>
        </w:rPr>
        <w:t xml:space="preserve"> u </w:t>
      </w:r>
      <w:proofErr w:type="spellStart"/>
      <w:r w:rsidR="008C7850" w:rsidRPr="008C7850">
        <w:rPr>
          <w:lang w:val="en-US"/>
        </w:rPr>
        <w:t>skladu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načelima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koja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definiše</w:t>
      </w:r>
      <w:proofErr w:type="spellEnd"/>
      <w:r w:rsidR="008C7850" w:rsidRPr="008C7850">
        <w:rPr>
          <w:lang w:val="en-US"/>
        </w:rPr>
        <w:t xml:space="preserve"> RATEL, </w:t>
      </w:r>
      <w:proofErr w:type="spellStart"/>
      <w:r w:rsidR="008C7850" w:rsidRPr="008C7850">
        <w:rPr>
          <w:lang w:val="en-US"/>
        </w:rPr>
        <w:t>upoređujući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ih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sa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cenama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usluge</w:t>
      </w:r>
      <w:proofErr w:type="spellEnd"/>
      <w:r w:rsidR="008C7850" w:rsidRPr="008C7850">
        <w:rPr>
          <w:lang w:val="en-US"/>
        </w:rPr>
        <w:t xml:space="preserve"> u </w:t>
      </w:r>
      <w:proofErr w:type="spellStart"/>
      <w:r w:rsidR="008C7850" w:rsidRPr="008C7850">
        <w:rPr>
          <w:lang w:val="en-US"/>
        </w:rPr>
        <w:t>Evropi</w:t>
      </w:r>
      <w:proofErr w:type="spellEnd"/>
      <w:r w:rsidR="008C7850" w:rsidRPr="008C7850">
        <w:rPr>
          <w:lang w:val="en-US"/>
        </w:rPr>
        <w:t xml:space="preserve">. </w:t>
      </w:r>
      <w:proofErr w:type="spellStart"/>
      <w:r w:rsidR="008C7850" w:rsidRPr="008C7850">
        <w:rPr>
          <w:lang w:val="en-US"/>
        </w:rPr>
        <w:t>Kojim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aktom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će</w:t>
      </w:r>
      <w:proofErr w:type="spellEnd"/>
      <w:r w:rsidR="008C7850" w:rsidRPr="008C7850">
        <w:rPr>
          <w:lang w:val="en-US"/>
        </w:rPr>
        <w:t xml:space="preserve"> to RATEL </w:t>
      </w:r>
      <w:proofErr w:type="spellStart"/>
      <w:r w:rsidR="008C7850" w:rsidRPr="008C7850">
        <w:rPr>
          <w:lang w:val="en-US"/>
        </w:rPr>
        <w:t>definisati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i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proofErr w:type="gramStart"/>
      <w:r w:rsidR="008C7850" w:rsidRPr="008C7850">
        <w:rPr>
          <w:lang w:val="en-US"/>
        </w:rPr>
        <w:t>kada</w:t>
      </w:r>
      <w:proofErr w:type="spellEnd"/>
      <w:r w:rsidR="008C7850" w:rsidRPr="008C7850">
        <w:rPr>
          <w:lang w:val="en-US"/>
        </w:rPr>
        <w:t>?</w:t>
      </w:r>
      <w:r>
        <w:rPr>
          <w:lang w:val="sr-Cyrl-RS"/>
        </w:rPr>
        <w:t>“</w:t>
      </w:r>
      <w:proofErr w:type="gramEnd"/>
    </w:p>
    <w:p w14:paraId="10346310" w14:textId="3ABB4CF9" w:rsidR="00361788" w:rsidRPr="00B018E9" w:rsidRDefault="007A5C24" w:rsidP="00361788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t xml:space="preserve">ОДГОВОР </w:t>
      </w:r>
      <w:r>
        <w:rPr>
          <w:b/>
          <w:bCs/>
          <w:lang w:val="sr-Cyrl-RS"/>
        </w:rPr>
        <w:t>8</w:t>
      </w:r>
      <w:r w:rsidRPr="00B018E9">
        <w:rPr>
          <w:b/>
          <w:bCs/>
          <w:lang w:val="sr-Cyrl-RS"/>
        </w:rPr>
        <w:t>:</w:t>
      </w:r>
    </w:p>
    <w:p w14:paraId="4B613B44" w14:textId="77777777" w:rsidR="00ED35D9" w:rsidRDefault="00ED35D9" w:rsidP="00ED35D9">
      <w:pPr>
        <w:widowControl w:val="0"/>
        <w:autoSpaceDE w:val="0"/>
        <w:autoSpaceDN w:val="0"/>
        <w:spacing w:before="1" w:after="0" w:line="276" w:lineRule="auto"/>
        <w:ind w:right="154"/>
        <w:rPr>
          <w:lang w:val="sr-Cyrl-RS"/>
        </w:rPr>
      </w:pPr>
      <w:r w:rsidRPr="00D33864">
        <w:rPr>
          <w:lang w:val="sr-Cyrl-RS"/>
        </w:rPr>
        <w:t xml:space="preserve">Чланом 10. Модела уговора, а у складу са Уредбом Европске комисије број 651/2014 од 17. јуна 2014. године о проглашавању одређених категорија државне помоћи усклађеним са заједничким тржиштем у примени чл. 107 и 108. Уговора (о функционисању ЕУ), предвиђена је обавеза привредног субјекта да тражи мишљење Регулаторног тела за </w:t>
      </w:r>
      <w:r w:rsidRPr="00D33864">
        <w:rPr>
          <w:lang w:val="sr-Cyrl-RS"/>
        </w:rPr>
        <w:lastRenderedPageBreak/>
        <w:t>електронске комуникације и поштанске услуге у погледу услова  приступа, укључујући одређивање цена, а нарочито у случају спора између тражиоца приступа и Привредног субјекта.</w:t>
      </w:r>
    </w:p>
    <w:p w14:paraId="6C2B76EB" w14:textId="77777777" w:rsidR="00ED35D9" w:rsidRDefault="00ED35D9" w:rsidP="00ED35D9">
      <w:pPr>
        <w:widowControl w:val="0"/>
        <w:autoSpaceDE w:val="0"/>
        <w:autoSpaceDN w:val="0"/>
        <w:spacing w:before="1" w:after="0" w:line="276" w:lineRule="auto"/>
        <w:ind w:right="154"/>
        <w:rPr>
          <w:rFonts w:eastAsia="Times New Roman" w:cs="Times New Roman"/>
          <w:highlight w:val="green"/>
          <w:lang w:val="sr-Cyrl-RS"/>
        </w:rPr>
      </w:pPr>
    </w:p>
    <w:p w14:paraId="2EC71FEA" w14:textId="77777777" w:rsidR="00ED35D9" w:rsidRPr="00BD557C" w:rsidRDefault="00ED35D9" w:rsidP="00ED35D9">
      <w:pPr>
        <w:widowControl w:val="0"/>
        <w:autoSpaceDE w:val="0"/>
        <w:autoSpaceDN w:val="0"/>
        <w:spacing w:before="1" w:after="0" w:line="276" w:lineRule="auto"/>
        <w:ind w:right="154"/>
        <w:rPr>
          <w:rFonts w:eastAsia="Times New Roman" w:cs="Times New Roman"/>
          <w:highlight w:val="yellow"/>
          <w:lang w:val="sr-Cyrl-RS"/>
        </w:rPr>
      </w:pPr>
    </w:p>
    <w:p w14:paraId="6EC72315" w14:textId="5324348A" w:rsidR="008C7850" w:rsidRPr="00361788" w:rsidRDefault="007A5C24" w:rsidP="008C7850">
      <w:pPr>
        <w:rPr>
          <w:b/>
          <w:bCs/>
          <w:lang w:val="en-US"/>
        </w:rPr>
      </w:pPr>
      <w:r w:rsidRPr="00361788">
        <w:rPr>
          <w:b/>
          <w:bCs/>
          <w:lang w:val="sr-Cyrl-RS"/>
        </w:rPr>
        <w:t>ПИТАЊЕ 9:</w:t>
      </w:r>
      <w:r w:rsidRPr="00361788">
        <w:rPr>
          <w:b/>
          <w:bCs/>
          <w:lang w:val="en-US"/>
        </w:rPr>
        <w:t xml:space="preserve"> </w:t>
      </w:r>
    </w:p>
    <w:p w14:paraId="6899D197" w14:textId="5113E591" w:rsidR="008C7850" w:rsidRPr="008C7850" w:rsidRDefault="00361788" w:rsidP="008C7850">
      <w:pPr>
        <w:rPr>
          <w:lang w:val="en-US"/>
        </w:rPr>
      </w:pPr>
      <w:r>
        <w:rPr>
          <w:lang w:val="sr-Cyrl-RS"/>
        </w:rPr>
        <w:t>„</w:t>
      </w:r>
      <w:r w:rsidR="008C7850" w:rsidRPr="008C7850">
        <w:rPr>
          <w:lang w:val="en-US"/>
        </w:rPr>
        <w:t xml:space="preserve">U </w:t>
      </w:r>
      <w:proofErr w:type="spellStart"/>
      <w:r w:rsidR="008C7850" w:rsidRPr="008C7850">
        <w:rPr>
          <w:lang w:val="en-US"/>
        </w:rPr>
        <w:t>obrascu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prijave</w:t>
      </w:r>
      <w:proofErr w:type="spellEnd"/>
      <w:r w:rsidR="008C7850" w:rsidRPr="008C7850">
        <w:rPr>
          <w:lang w:val="en-US"/>
        </w:rPr>
        <w:t xml:space="preserve"> je </w:t>
      </w:r>
      <w:proofErr w:type="spellStart"/>
      <w:r w:rsidR="008C7850" w:rsidRPr="008C7850">
        <w:rPr>
          <w:lang w:val="en-US"/>
        </w:rPr>
        <w:t>potrebno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navesti</w:t>
      </w:r>
      <w:proofErr w:type="spellEnd"/>
      <w:r w:rsidR="008C7850" w:rsidRPr="008C7850">
        <w:rPr>
          <w:lang w:val="en-US"/>
        </w:rPr>
        <w:t xml:space="preserve">  </w:t>
      </w:r>
      <w:proofErr w:type="spellStart"/>
      <w:r w:rsidR="008C7850" w:rsidRPr="008C7850">
        <w:rPr>
          <w:lang w:val="en-US"/>
        </w:rPr>
        <w:t>brzinu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protoka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širokopojasnog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pristupa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koju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predložena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tehnologija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omogućava</w:t>
      </w:r>
      <w:proofErr w:type="spellEnd"/>
      <w:r w:rsidR="008C7850" w:rsidRPr="008C7850">
        <w:rPr>
          <w:lang w:val="en-US"/>
        </w:rPr>
        <w:t xml:space="preserve"> (</w:t>
      </w:r>
      <w:proofErr w:type="spellStart"/>
      <w:r w:rsidR="008C7850" w:rsidRPr="008C7850">
        <w:rPr>
          <w:lang w:val="en-US"/>
        </w:rPr>
        <w:t>iskazati</w:t>
      </w:r>
      <w:proofErr w:type="spellEnd"/>
      <w:r w:rsidR="008C7850" w:rsidRPr="008C7850">
        <w:rPr>
          <w:lang w:val="en-US"/>
        </w:rPr>
        <w:t xml:space="preserve"> u Mb/s)-</w:t>
      </w:r>
      <w:proofErr w:type="spellStart"/>
      <w:r w:rsidR="008C7850" w:rsidRPr="008C7850">
        <w:rPr>
          <w:lang w:val="en-US"/>
        </w:rPr>
        <w:t>ukoliko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brzina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varira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označiti</w:t>
      </w:r>
      <w:proofErr w:type="spellEnd"/>
      <w:r w:rsidR="008C7850" w:rsidRPr="008C7850">
        <w:rPr>
          <w:lang w:val="en-US"/>
        </w:rPr>
        <w:t xml:space="preserve"> po </w:t>
      </w:r>
      <w:proofErr w:type="spellStart"/>
      <w:r w:rsidR="008C7850" w:rsidRPr="008C7850">
        <w:rPr>
          <w:lang w:val="en-US"/>
        </w:rPr>
        <w:t>delovima</w:t>
      </w:r>
      <w:proofErr w:type="spellEnd"/>
      <w:r w:rsidR="008C7850" w:rsidRPr="008C7850">
        <w:rPr>
          <w:lang w:val="en-US"/>
        </w:rPr>
        <w:t xml:space="preserve"> </w:t>
      </w:r>
      <w:proofErr w:type="spellStart"/>
      <w:r w:rsidR="008C7850" w:rsidRPr="008C7850">
        <w:rPr>
          <w:lang w:val="en-US"/>
        </w:rPr>
        <w:t>naselja</w:t>
      </w:r>
      <w:proofErr w:type="spellEnd"/>
      <w:r w:rsidR="008C7850" w:rsidRPr="008C7850">
        <w:rPr>
          <w:lang w:val="en-US"/>
        </w:rPr>
        <w:t xml:space="preserve">; </w:t>
      </w:r>
    </w:p>
    <w:p w14:paraId="700A7C86" w14:textId="77777777" w:rsidR="008C7850" w:rsidRPr="008C7850" w:rsidRDefault="008C7850" w:rsidP="008C7850">
      <w:pPr>
        <w:rPr>
          <w:lang w:val="en-US"/>
        </w:rPr>
      </w:pPr>
      <w:r w:rsidRPr="008C7850">
        <w:rPr>
          <w:lang w:val="en-US"/>
        </w:rPr>
        <w:t xml:space="preserve">-od 1. </w:t>
      </w:r>
      <w:proofErr w:type="spellStart"/>
      <w:r w:rsidRPr="008C7850">
        <w:rPr>
          <w:lang w:val="en-US"/>
        </w:rPr>
        <w:t>januara</w:t>
      </w:r>
      <w:proofErr w:type="spellEnd"/>
      <w:r w:rsidRPr="008C7850">
        <w:rPr>
          <w:lang w:val="en-US"/>
        </w:rPr>
        <w:t xml:space="preserve"> 2028. </w:t>
      </w:r>
      <w:proofErr w:type="spellStart"/>
      <w:r w:rsidRPr="008C7850">
        <w:rPr>
          <w:lang w:val="en-US"/>
        </w:rPr>
        <w:t>godine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potrebno</w:t>
      </w:r>
      <w:proofErr w:type="spellEnd"/>
      <w:r w:rsidRPr="008C7850">
        <w:rPr>
          <w:lang w:val="en-US"/>
        </w:rPr>
        <w:t xml:space="preserve"> je </w:t>
      </w:r>
      <w:proofErr w:type="spellStart"/>
      <w:r w:rsidRPr="008C7850">
        <w:rPr>
          <w:lang w:val="en-US"/>
        </w:rPr>
        <w:t>obezbediti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pristup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brzinom</w:t>
      </w:r>
      <w:proofErr w:type="spellEnd"/>
      <w:r w:rsidRPr="008C7850">
        <w:rPr>
          <w:lang w:val="en-US"/>
        </w:rPr>
        <w:t xml:space="preserve"> od 100 Mb/s, </w:t>
      </w:r>
      <w:proofErr w:type="spellStart"/>
      <w:r w:rsidRPr="008C7850">
        <w:rPr>
          <w:lang w:val="en-US"/>
        </w:rPr>
        <w:t>dok</w:t>
      </w:r>
      <w:proofErr w:type="spellEnd"/>
      <w:r w:rsidRPr="008C7850">
        <w:rPr>
          <w:lang w:val="en-US"/>
        </w:rPr>
        <w:t xml:space="preserve"> je do </w:t>
      </w:r>
      <w:proofErr w:type="spellStart"/>
      <w:r w:rsidRPr="008C7850">
        <w:rPr>
          <w:lang w:val="en-US"/>
        </w:rPr>
        <w:t>navedenog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perioda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prihvatljiva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brzina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od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najmanje</w:t>
      </w:r>
      <w:proofErr w:type="spellEnd"/>
      <w:r w:rsidRPr="008C7850">
        <w:rPr>
          <w:lang w:val="en-US"/>
        </w:rPr>
        <w:t xml:space="preserve"> 50 Mb/s.</w:t>
      </w:r>
    </w:p>
    <w:p w14:paraId="5D580562" w14:textId="2E5B878C" w:rsidR="008C7850" w:rsidRPr="00361788" w:rsidRDefault="008C7850" w:rsidP="008C7850">
      <w:pPr>
        <w:rPr>
          <w:lang w:val="sr-Cyrl-RS"/>
        </w:rPr>
      </w:pPr>
      <w:proofErr w:type="spellStart"/>
      <w:r w:rsidRPr="008C7850">
        <w:rPr>
          <w:lang w:val="en-US"/>
        </w:rPr>
        <w:t>Potrebno</w:t>
      </w:r>
      <w:proofErr w:type="spellEnd"/>
      <w:r w:rsidRPr="008C7850">
        <w:rPr>
          <w:lang w:val="en-US"/>
        </w:rPr>
        <w:t xml:space="preserve"> je </w:t>
      </w:r>
      <w:proofErr w:type="spellStart"/>
      <w:r w:rsidRPr="008C7850">
        <w:rPr>
          <w:lang w:val="en-US"/>
        </w:rPr>
        <w:t>pojašnjenje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kako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treba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popuniti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ovaj</w:t>
      </w:r>
      <w:proofErr w:type="spellEnd"/>
      <w:r w:rsidRPr="008C7850">
        <w:rPr>
          <w:lang w:val="en-US"/>
        </w:rPr>
        <w:t xml:space="preserve"> deo </w:t>
      </w:r>
      <w:proofErr w:type="spellStart"/>
      <w:r w:rsidRPr="008C7850">
        <w:rPr>
          <w:lang w:val="en-US"/>
        </w:rPr>
        <w:t>prijave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kad</w:t>
      </w:r>
      <w:proofErr w:type="spellEnd"/>
      <w:r w:rsidRPr="008C7850">
        <w:rPr>
          <w:lang w:val="en-US"/>
        </w:rPr>
        <w:t xml:space="preserve"> je u </w:t>
      </w:r>
      <w:proofErr w:type="spellStart"/>
      <w:r w:rsidRPr="008C7850">
        <w:rPr>
          <w:lang w:val="en-US"/>
        </w:rPr>
        <w:t>pitanju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mobilna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pristupna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mreža</w:t>
      </w:r>
      <w:proofErr w:type="spellEnd"/>
      <w:r w:rsidRPr="008C7850">
        <w:rPr>
          <w:lang w:val="en-US"/>
        </w:rPr>
        <w:t xml:space="preserve">, s </w:t>
      </w:r>
      <w:proofErr w:type="spellStart"/>
      <w:r w:rsidRPr="008C7850">
        <w:rPr>
          <w:lang w:val="en-US"/>
        </w:rPr>
        <w:t>obzirom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na</w:t>
      </w:r>
      <w:proofErr w:type="spellEnd"/>
      <w:r w:rsidRPr="008C7850">
        <w:rPr>
          <w:lang w:val="en-US"/>
        </w:rPr>
        <w:t xml:space="preserve"> to da je </w:t>
      </w:r>
      <w:proofErr w:type="spellStart"/>
      <w:r w:rsidRPr="008C7850">
        <w:rPr>
          <w:lang w:val="en-US"/>
        </w:rPr>
        <w:t>modelu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ugovora</w:t>
      </w:r>
      <w:proofErr w:type="spellEnd"/>
      <w:r w:rsidRPr="008C7850">
        <w:rPr>
          <w:lang w:val="en-US"/>
        </w:rPr>
        <w:t xml:space="preserve"> (</w:t>
      </w:r>
      <w:proofErr w:type="spellStart"/>
      <w:r w:rsidRPr="008C7850">
        <w:rPr>
          <w:lang w:val="en-US"/>
        </w:rPr>
        <w:t>član</w:t>
      </w:r>
      <w:proofErr w:type="spellEnd"/>
      <w:r w:rsidRPr="008C7850">
        <w:rPr>
          <w:lang w:val="en-US"/>
        </w:rPr>
        <w:t xml:space="preserve"> 1, </w:t>
      </w:r>
      <w:proofErr w:type="spellStart"/>
      <w:r w:rsidRPr="008C7850">
        <w:rPr>
          <w:lang w:val="en-US"/>
        </w:rPr>
        <w:t>stav</w:t>
      </w:r>
      <w:proofErr w:type="spellEnd"/>
      <w:r w:rsidRPr="008C7850">
        <w:rPr>
          <w:lang w:val="en-US"/>
        </w:rPr>
        <w:t xml:space="preserve"> 1. </w:t>
      </w:r>
      <w:proofErr w:type="spellStart"/>
      <w:r w:rsidRPr="008C7850">
        <w:rPr>
          <w:lang w:val="en-US"/>
        </w:rPr>
        <w:t>tačka</w:t>
      </w:r>
      <w:proofErr w:type="spellEnd"/>
      <w:r w:rsidRPr="008C7850">
        <w:rPr>
          <w:lang w:val="en-US"/>
        </w:rPr>
        <w:t xml:space="preserve"> 2.) </w:t>
      </w:r>
      <w:proofErr w:type="spellStart"/>
      <w:r w:rsidRPr="008C7850">
        <w:rPr>
          <w:lang w:val="en-US"/>
        </w:rPr>
        <w:t>navedeno</w:t>
      </w:r>
      <w:proofErr w:type="spellEnd"/>
      <w:r w:rsidRPr="008C7850">
        <w:rPr>
          <w:lang w:val="en-US"/>
        </w:rPr>
        <w:t xml:space="preserve"> da je </w:t>
      </w:r>
      <w:proofErr w:type="spellStart"/>
      <w:r w:rsidRPr="008C7850">
        <w:rPr>
          <w:lang w:val="en-US"/>
        </w:rPr>
        <w:t>fiksna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mreža</w:t>
      </w:r>
      <w:proofErr w:type="spellEnd"/>
      <w:r w:rsidRPr="008C7850">
        <w:rPr>
          <w:lang w:val="en-US"/>
        </w:rPr>
        <w:t xml:space="preserve"> za </w:t>
      </w:r>
      <w:proofErr w:type="spellStart"/>
      <w:r w:rsidRPr="008C7850">
        <w:rPr>
          <w:lang w:val="en-US"/>
        </w:rPr>
        <w:t>pristup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koja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pruža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usluge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širokopojasnog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pristupa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sa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brzinama</w:t>
      </w:r>
      <w:proofErr w:type="spellEnd"/>
      <w:r w:rsidRPr="008C7850">
        <w:rPr>
          <w:lang w:val="en-US"/>
        </w:rPr>
        <w:t xml:space="preserve"> od </w:t>
      </w:r>
      <w:proofErr w:type="spellStart"/>
      <w:r w:rsidRPr="008C7850">
        <w:rPr>
          <w:lang w:val="en-US"/>
        </w:rPr>
        <w:t>najmanje</w:t>
      </w:r>
      <w:proofErr w:type="spellEnd"/>
      <w:r w:rsidRPr="008C7850">
        <w:rPr>
          <w:lang w:val="en-US"/>
        </w:rPr>
        <w:t xml:space="preserve"> 100 Mb/s </w:t>
      </w:r>
      <w:proofErr w:type="spellStart"/>
      <w:r w:rsidRPr="008C7850">
        <w:rPr>
          <w:lang w:val="en-US"/>
        </w:rPr>
        <w:t>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tehnološki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neutralnoj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osnovi</w:t>
      </w:r>
      <w:proofErr w:type="spellEnd"/>
      <w:r w:rsidRPr="008C7850">
        <w:rPr>
          <w:lang w:val="en-US"/>
        </w:rPr>
        <w:t xml:space="preserve">, a </w:t>
      </w:r>
      <w:proofErr w:type="spellStart"/>
      <w:r w:rsidRPr="008C7850">
        <w:rPr>
          <w:lang w:val="en-US"/>
        </w:rPr>
        <w:t>mobilna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mreža</w:t>
      </w:r>
      <w:proofErr w:type="spellEnd"/>
      <w:r w:rsidRPr="008C7850">
        <w:rPr>
          <w:lang w:val="en-US"/>
        </w:rPr>
        <w:t xml:space="preserve"> za </w:t>
      </w:r>
      <w:proofErr w:type="spellStart"/>
      <w:r w:rsidRPr="008C7850">
        <w:rPr>
          <w:lang w:val="en-US"/>
        </w:rPr>
        <w:t>pristup</w:t>
      </w:r>
      <w:proofErr w:type="spellEnd"/>
      <w:r w:rsidRPr="008C7850">
        <w:rPr>
          <w:lang w:val="en-US"/>
        </w:rPr>
        <w:t xml:space="preserve"> je </w:t>
      </w:r>
      <w:proofErr w:type="spellStart"/>
      <w:r w:rsidRPr="008C7850">
        <w:rPr>
          <w:lang w:val="en-US"/>
        </w:rPr>
        <w:t>bežična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mreža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koja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omogućava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povezanost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krajnjih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korisnika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bilo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koju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lokaciju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unutar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područja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pokrivenosti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signalom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mobilne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mreže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koja</w:t>
      </w:r>
      <w:proofErr w:type="spellEnd"/>
      <w:r w:rsidRPr="008C7850">
        <w:rPr>
          <w:lang w:val="en-US"/>
        </w:rPr>
        <w:t xml:space="preserve"> je </w:t>
      </w:r>
      <w:proofErr w:type="spellStart"/>
      <w:r w:rsidRPr="008C7850">
        <w:rPr>
          <w:lang w:val="en-US"/>
        </w:rPr>
        <w:t>zasnovana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jednom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ili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više</w:t>
      </w:r>
      <w:proofErr w:type="spellEnd"/>
      <w:r w:rsidRPr="008C7850">
        <w:rPr>
          <w:lang w:val="en-US"/>
        </w:rPr>
        <w:t xml:space="preserve"> IMT </w:t>
      </w:r>
      <w:proofErr w:type="spellStart"/>
      <w:r w:rsidRPr="008C7850">
        <w:rPr>
          <w:lang w:val="en-US"/>
        </w:rPr>
        <w:t>standarda</w:t>
      </w:r>
      <w:proofErr w:type="spellEnd"/>
      <w:r w:rsidRPr="008C7850">
        <w:rPr>
          <w:lang w:val="en-US"/>
        </w:rPr>
        <w:t xml:space="preserve">. </w:t>
      </w:r>
      <w:proofErr w:type="spellStart"/>
      <w:r w:rsidRPr="008C7850">
        <w:rPr>
          <w:lang w:val="en-US"/>
        </w:rPr>
        <w:t>Takođe</w:t>
      </w:r>
      <w:proofErr w:type="spellEnd"/>
      <w:r w:rsidRPr="008C7850">
        <w:rPr>
          <w:lang w:val="en-US"/>
        </w:rPr>
        <w:t xml:space="preserve">, u </w:t>
      </w:r>
      <w:proofErr w:type="spellStart"/>
      <w:r w:rsidRPr="008C7850">
        <w:rPr>
          <w:lang w:val="en-US"/>
        </w:rPr>
        <w:t>Uredbi</w:t>
      </w:r>
      <w:proofErr w:type="spellEnd"/>
      <w:r w:rsidRPr="008C7850">
        <w:rPr>
          <w:lang w:val="en-US"/>
        </w:rPr>
        <w:t xml:space="preserve"> o </w:t>
      </w:r>
      <w:proofErr w:type="spellStart"/>
      <w:r w:rsidRPr="008C7850">
        <w:rPr>
          <w:lang w:val="en-US"/>
        </w:rPr>
        <w:t>utvrđivanju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Programa</w:t>
      </w:r>
      <w:proofErr w:type="spellEnd"/>
      <w:r w:rsidRPr="008C7850">
        <w:rPr>
          <w:lang w:val="en-US"/>
        </w:rPr>
        <w:t xml:space="preserve">… </w:t>
      </w:r>
      <w:proofErr w:type="gramStart"/>
      <w:r w:rsidRPr="008C7850">
        <w:rPr>
          <w:lang w:val="en-US"/>
        </w:rPr>
        <w:t>( deo</w:t>
      </w:r>
      <w:proofErr w:type="gramEnd"/>
      <w:r w:rsidRPr="008C7850">
        <w:rPr>
          <w:lang w:val="en-US"/>
        </w:rPr>
        <w:t xml:space="preserve"> koji se </w:t>
      </w:r>
      <w:proofErr w:type="spellStart"/>
      <w:r w:rsidRPr="008C7850">
        <w:rPr>
          <w:lang w:val="en-US"/>
        </w:rPr>
        <w:t>odnosi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elemente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ugovora</w:t>
      </w:r>
      <w:proofErr w:type="spellEnd"/>
      <w:r w:rsidRPr="008C7850">
        <w:rPr>
          <w:lang w:val="en-US"/>
        </w:rPr>
        <w:t xml:space="preserve">), </w:t>
      </w:r>
      <w:proofErr w:type="spellStart"/>
      <w:r w:rsidRPr="008C7850">
        <w:rPr>
          <w:lang w:val="en-US"/>
        </w:rPr>
        <w:t>propisana</w:t>
      </w:r>
      <w:proofErr w:type="spellEnd"/>
      <w:r w:rsidRPr="008C7850">
        <w:rPr>
          <w:lang w:val="en-US"/>
        </w:rPr>
        <w:t xml:space="preserve"> je </w:t>
      </w:r>
      <w:proofErr w:type="spellStart"/>
      <w:r w:rsidRPr="008C7850">
        <w:rPr>
          <w:lang w:val="en-US"/>
        </w:rPr>
        <w:t>obaveza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privrednog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subjekta</w:t>
      </w:r>
      <w:proofErr w:type="spellEnd"/>
      <w:r w:rsidRPr="008C7850">
        <w:rPr>
          <w:lang w:val="en-US"/>
        </w:rPr>
        <w:t xml:space="preserve"> da, u </w:t>
      </w:r>
      <w:proofErr w:type="spellStart"/>
      <w:r w:rsidRPr="008C7850">
        <w:rPr>
          <w:lang w:val="en-US"/>
        </w:rPr>
        <w:t>toku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perioda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važenja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Ugovora</w:t>
      </w:r>
      <w:proofErr w:type="spellEnd"/>
      <w:r w:rsidRPr="008C7850">
        <w:rPr>
          <w:lang w:val="en-US"/>
        </w:rPr>
        <w:t xml:space="preserve">, </w:t>
      </w:r>
      <w:proofErr w:type="spellStart"/>
      <w:r w:rsidRPr="008C7850">
        <w:rPr>
          <w:lang w:val="en-US"/>
        </w:rPr>
        <w:t>obezbedi</w:t>
      </w:r>
      <w:proofErr w:type="spellEnd"/>
      <w:r w:rsidRPr="008C7850">
        <w:rPr>
          <w:lang w:val="en-US"/>
        </w:rPr>
        <w:t xml:space="preserve">, bez </w:t>
      </w:r>
      <w:proofErr w:type="spellStart"/>
      <w:r w:rsidRPr="008C7850">
        <w:rPr>
          <w:lang w:val="en-US"/>
        </w:rPr>
        <w:t>naknade</w:t>
      </w:r>
      <w:proofErr w:type="spellEnd"/>
      <w:r w:rsidRPr="008C7850">
        <w:rPr>
          <w:lang w:val="en-US"/>
        </w:rPr>
        <w:t xml:space="preserve">, </w:t>
      </w:r>
      <w:proofErr w:type="spellStart"/>
      <w:r w:rsidRPr="008C7850">
        <w:rPr>
          <w:lang w:val="en-US"/>
        </w:rPr>
        <w:t>dostupnost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usluge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fiksnog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ultrabrzog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pristupa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sa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brzinom</w:t>
      </w:r>
      <w:proofErr w:type="spellEnd"/>
      <w:r w:rsidRPr="008C7850">
        <w:rPr>
          <w:lang w:val="en-US"/>
        </w:rPr>
        <w:t xml:space="preserve"> ne </w:t>
      </w:r>
      <w:proofErr w:type="spellStart"/>
      <w:r w:rsidRPr="008C7850">
        <w:rPr>
          <w:lang w:val="en-US"/>
        </w:rPr>
        <w:t>manjom</w:t>
      </w:r>
      <w:proofErr w:type="spellEnd"/>
      <w:r w:rsidRPr="008C7850">
        <w:rPr>
          <w:lang w:val="en-US"/>
        </w:rPr>
        <w:t xml:space="preserve"> od 100 Mb/s </w:t>
      </w:r>
      <w:proofErr w:type="spellStart"/>
      <w:r w:rsidRPr="008C7850">
        <w:rPr>
          <w:lang w:val="en-US"/>
        </w:rPr>
        <w:t>objektima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javne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namene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navedenim</w:t>
      </w:r>
      <w:proofErr w:type="spellEnd"/>
      <w:r w:rsidRPr="008C7850">
        <w:rPr>
          <w:lang w:val="en-US"/>
        </w:rPr>
        <w:t xml:space="preserve"> u </w:t>
      </w:r>
      <w:proofErr w:type="spellStart"/>
      <w:r w:rsidRPr="008C7850">
        <w:rPr>
          <w:lang w:val="en-US"/>
        </w:rPr>
        <w:t>Javnom</w:t>
      </w:r>
      <w:proofErr w:type="spellEnd"/>
      <w:r w:rsidRPr="008C7850">
        <w:rPr>
          <w:lang w:val="en-US"/>
        </w:rPr>
        <w:t xml:space="preserve"> </w:t>
      </w:r>
      <w:proofErr w:type="spellStart"/>
      <w:r w:rsidRPr="008C7850">
        <w:rPr>
          <w:lang w:val="en-US"/>
        </w:rPr>
        <w:t>pozivu</w:t>
      </w:r>
      <w:proofErr w:type="spellEnd"/>
      <w:r w:rsidRPr="008C7850">
        <w:rPr>
          <w:lang w:val="en-US"/>
        </w:rPr>
        <w:t>.</w:t>
      </w:r>
      <w:r w:rsidR="00361788">
        <w:rPr>
          <w:lang w:val="sr-Cyrl-RS"/>
        </w:rPr>
        <w:t>“</w:t>
      </w:r>
    </w:p>
    <w:p w14:paraId="086BDAD5" w14:textId="49F4E55D" w:rsidR="00361788" w:rsidRPr="00B018E9" w:rsidRDefault="007A5C24" w:rsidP="00361788">
      <w:pPr>
        <w:rPr>
          <w:b/>
          <w:bCs/>
          <w:lang w:val="sr-Cyrl-RS"/>
        </w:rPr>
      </w:pPr>
      <w:r w:rsidRPr="00B018E9">
        <w:rPr>
          <w:b/>
          <w:bCs/>
          <w:lang w:val="sr-Cyrl-RS"/>
        </w:rPr>
        <w:t xml:space="preserve">ОДГОВОР </w:t>
      </w:r>
      <w:r>
        <w:rPr>
          <w:b/>
          <w:bCs/>
          <w:lang w:val="sr-Cyrl-RS"/>
        </w:rPr>
        <w:t>9</w:t>
      </w:r>
      <w:r w:rsidRPr="00B018E9">
        <w:rPr>
          <w:b/>
          <w:bCs/>
          <w:lang w:val="sr-Cyrl-RS"/>
        </w:rPr>
        <w:t>:</w:t>
      </w:r>
    </w:p>
    <w:p w14:paraId="31C4A97B" w14:textId="77777777" w:rsidR="00ED35D9" w:rsidRPr="00732935" w:rsidRDefault="00ED35D9" w:rsidP="00ED35D9">
      <w:pPr>
        <w:autoSpaceDE w:val="0"/>
        <w:autoSpaceDN w:val="0"/>
        <w:adjustRightInd w:val="0"/>
        <w:rPr>
          <w:lang w:val="sr-Cyrl-RS"/>
        </w:rPr>
      </w:pPr>
      <w:r w:rsidRPr="00732935">
        <w:rPr>
          <w:lang w:val="sr-Cyrl-RS"/>
        </w:rPr>
        <w:t>У складу са чланом 5. Модела уговора, од 1. јануара 2028. године потребно је обезбедити приступ брзином од 100 М</w:t>
      </w:r>
      <w:r w:rsidRPr="00732935">
        <w:t>b</w:t>
      </w:r>
      <w:r w:rsidRPr="00732935">
        <w:rPr>
          <w:lang w:val="sr-Cyrl-RS"/>
        </w:rPr>
        <w:t>/</w:t>
      </w:r>
      <w:r w:rsidRPr="00732935">
        <w:t>s</w:t>
      </w:r>
      <w:r w:rsidRPr="00732935">
        <w:rPr>
          <w:lang w:val="sr-Cyrl-RS"/>
        </w:rPr>
        <w:t xml:space="preserve"> како за фиксну тако и за мобилну приступну мрежу.</w:t>
      </w:r>
    </w:p>
    <w:p w14:paraId="60A6B1F1" w14:textId="77777777" w:rsidR="00ED35D9" w:rsidRPr="00732935" w:rsidRDefault="00ED35D9" w:rsidP="00ED35D9">
      <w:pPr>
        <w:autoSpaceDE w:val="0"/>
        <w:autoSpaceDN w:val="0"/>
        <w:adjustRightInd w:val="0"/>
        <w:rPr>
          <w:rFonts w:eastAsia="TimesNewRomanPSMT"/>
          <w:bCs/>
        </w:rPr>
      </w:pPr>
      <w:r w:rsidRPr="00732935">
        <w:rPr>
          <w:rFonts w:eastAsia="TimesNewRomanPSMT"/>
          <w:bCs/>
          <w:lang w:val="sr-Cyrl-RS"/>
        </w:rPr>
        <w:t xml:space="preserve">Када се мрежа за приступ реализује </w:t>
      </w:r>
      <w:bookmarkStart w:id="1" w:name="_Hlk187236668"/>
      <w:r w:rsidRPr="00732935">
        <w:rPr>
          <w:rFonts w:eastAsia="TimesNewRomanPSMT"/>
          <w:bCs/>
          <w:lang w:val="sr-Cyrl-RS"/>
        </w:rPr>
        <w:t xml:space="preserve">мобилном мрежом за приступ </w:t>
      </w:r>
      <w:bookmarkEnd w:id="1"/>
      <w:r w:rsidRPr="00732935">
        <w:rPr>
          <w:rFonts w:eastAsia="TimesNewRomanPSMT"/>
          <w:bCs/>
          <w:lang w:val="sr-Cyrl-RS"/>
        </w:rPr>
        <w:t xml:space="preserve">обавеза привредног субјекта је да до 1. јануара 2028. године обезбеди приступ од најмање 50 </w:t>
      </w:r>
      <w:proofErr w:type="spellStart"/>
      <w:r w:rsidRPr="00732935">
        <w:rPr>
          <w:rFonts w:eastAsia="TimesNewRomanPSMT"/>
          <w:bCs/>
          <w:lang w:val="sr-Cyrl-RS"/>
        </w:rPr>
        <w:t>Мb</w:t>
      </w:r>
      <w:proofErr w:type="spellEnd"/>
      <w:r w:rsidRPr="00732935">
        <w:rPr>
          <w:rFonts w:eastAsia="TimesNewRomanPSMT"/>
          <w:bCs/>
          <w:lang w:val="sr-Cyrl-RS"/>
        </w:rPr>
        <w:t xml:space="preserve">/s што је могуће реализовати IMT стандардом за </w:t>
      </w:r>
      <w:r w:rsidRPr="00732935">
        <w:rPr>
          <w:rFonts w:eastAsia="TimesNewRomanPSMT"/>
          <w:bCs/>
        </w:rPr>
        <w:t xml:space="preserve">LTE </w:t>
      </w:r>
      <w:r w:rsidRPr="00732935">
        <w:rPr>
          <w:rFonts w:eastAsia="TimesNewRomanPSMT"/>
          <w:bCs/>
          <w:lang w:val="sr-Cyrl-RS"/>
        </w:rPr>
        <w:t>технологију (IMT</w:t>
      </w:r>
      <w:r w:rsidRPr="00732935">
        <w:rPr>
          <w:rFonts w:eastAsia="TimesNewRomanPSMT"/>
          <w:bCs/>
        </w:rPr>
        <w:t xml:space="preserve"> </w:t>
      </w:r>
      <w:proofErr w:type="spellStart"/>
      <w:r w:rsidRPr="00732935">
        <w:rPr>
          <w:rFonts w:eastAsia="TimesNewRomanPSMT"/>
          <w:bCs/>
        </w:rPr>
        <w:t>Advanced</w:t>
      </w:r>
      <w:proofErr w:type="spellEnd"/>
      <w:r w:rsidRPr="00732935">
        <w:rPr>
          <w:rFonts w:eastAsia="TimesNewRomanPSMT"/>
          <w:bCs/>
          <w:lang w:val="sr-Cyrl-RS"/>
        </w:rPr>
        <w:t xml:space="preserve">). Након тога захтевану брзину од 100 </w:t>
      </w:r>
      <w:proofErr w:type="spellStart"/>
      <w:r w:rsidRPr="00732935">
        <w:rPr>
          <w:rFonts w:eastAsia="TimesNewRomanPSMT"/>
          <w:bCs/>
          <w:lang w:val="sr-Cyrl-RS"/>
        </w:rPr>
        <w:t>Мb</w:t>
      </w:r>
      <w:proofErr w:type="spellEnd"/>
      <w:r w:rsidRPr="00732935">
        <w:rPr>
          <w:rFonts w:eastAsia="TimesNewRomanPSMT"/>
          <w:bCs/>
          <w:lang w:val="sr-Cyrl-RS"/>
        </w:rPr>
        <w:t>/s биће могуће реализовати мобилном мрежом за приступ заснованој на IMT стандарду за 5</w:t>
      </w:r>
      <w:r w:rsidRPr="00732935">
        <w:rPr>
          <w:rFonts w:eastAsia="TimesNewRomanPSMT"/>
          <w:bCs/>
        </w:rPr>
        <w:t>G</w:t>
      </w:r>
      <w:r w:rsidRPr="00732935">
        <w:rPr>
          <w:rFonts w:eastAsia="TimesNewRomanPSMT"/>
          <w:bCs/>
          <w:lang w:val="sr-Cyrl-RS"/>
        </w:rPr>
        <w:t xml:space="preserve"> технологију (IMT-2020). </w:t>
      </w:r>
    </w:p>
    <w:p w14:paraId="760557B8" w14:textId="77777777" w:rsidR="00ED35D9" w:rsidRDefault="00ED35D9" w:rsidP="00ED35D9">
      <w:pPr>
        <w:autoSpaceDE w:val="0"/>
        <w:autoSpaceDN w:val="0"/>
        <w:adjustRightInd w:val="0"/>
        <w:rPr>
          <w:rFonts w:eastAsia="TimesNewRomanPSMT"/>
          <w:bCs/>
          <w:lang w:val="sr-Cyrl-RS"/>
        </w:rPr>
      </w:pPr>
      <w:r w:rsidRPr="00732935">
        <w:rPr>
          <w:lang w:val="sr-Cyrl-RS"/>
        </w:rPr>
        <w:t>Образац пријаве, поље „</w:t>
      </w:r>
      <w:proofErr w:type="spellStart"/>
      <w:r w:rsidRPr="00732935">
        <w:rPr>
          <w:rFonts w:eastAsia="TimesNewRomanPSMT"/>
          <w:bCs/>
        </w:rPr>
        <w:t>Брзина</w:t>
      </w:r>
      <w:proofErr w:type="spellEnd"/>
      <w:r w:rsidRPr="00732935">
        <w:rPr>
          <w:rFonts w:eastAsia="TimesNewRomanPSMT"/>
          <w:bCs/>
        </w:rPr>
        <w:t xml:space="preserve"> </w:t>
      </w:r>
      <w:proofErr w:type="spellStart"/>
      <w:r w:rsidRPr="00732935">
        <w:rPr>
          <w:rFonts w:eastAsia="TimesNewRomanPSMT"/>
          <w:bCs/>
        </w:rPr>
        <w:t>протока</w:t>
      </w:r>
      <w:proofErr w:type="spellEnd"/>
      <w:r w:rsidRPr="00732935">
        <w:rPr>
          <w:rFonts w:eastAsia="TimesNewRomanPSMT"/>
          <w:bCs/>
        </w:rPr>
        <w:t xml:space="preserve"> </w:t>
      </w:r>
      <w:proofErr w:type="spellStart"/>
      <w:r w:rsidRPr="00732935">
        <w:rPr>
          <w:rFonts w:eastAsia="TimesNewRomanPSMT"/>
          <w:bCs/>
        </w:rPr>
        <w:t>широкопојасног</w:t>
      </w:r>
      <w:proofErr w:type="spellEnd"/>
      <w:r w:rsidRPr="00732935">
        <w:rPr>
          <w:rFonts w:eastAsia="TimesNewRomanPSMT"/>
          <w:bCs/>
        </w:rPr>
        <w:t xml:space="preserve"> </w:t>
      </w:r>
      <w:proofErr w:type="spellStart"/>
      <w:r w:rsidRPr="00732935">
        <w:rPr>
          <w:rFonts w:eastAsia="TimesNewRomanPSMT"/>
          <w:bCs/>
        </w:rPr>
        <w:t>приступа</w:t>
      </w:r>
      <w:proofErr w:type="spellEnd"/>
      <w:r w:rsidRPr="00732935">
        <w:rPr>
          <w:rFonts w:eastAsia="TimesNewRomanPSMT"/>
          <w:bCs/>
        </w:rPr>
        <w:t xml:space="preserve"> </w:t>
      </w:r>
      <w:proofErr w:type="spellStart"/>
      <w:r w:rsidRPr="00732935">
        <w:rPr>
          <w:rFonts w:eastAsia="TimesNewRomanPSMT"/>
          <w:bCs/>
        </w:rPr>
        <w:t>коју</w:t>
      </w:r>
      <w:proofErr w:type="spellEnd"/>
      <w:r w:rsidRPr="00732935">
        <w:rPr>
          <w:rFonts w:eastAsia="TimesNewRomanPSMT"/>
          <w:bCs/>
        </w:rPr>
        <w:t xml:space="preserve"> </w:t>
      </w:r>
      <w:proofErr w:type="spellStart"/>
      <w:r w:rsidRPr="00732935">
        <w:rPr>
          <w:rFonts w:eastAsia="TimesNewRomanPSMT"/>
          <w:bCs/>
        </w:rPr>
        <w:t>предложена</w:t>
      </w:r>
      <w:proofErr w:type="spellEnd"/>
      <w:r w:rsidRPr="00732935">
        <w:rPr>
          <w:rFonts w:eastAsia="TimesNewRomanPSMT"/>
          <w:bCs/>
        </w:rPr>
        <w:t xml:space="preserve"> </w:t>
      </w:r>
      <w:proofErr w:type="spellStart"/>
      <w:r w:rsidRPr="00732935">
        <w:rPr>
          <w:rFonts w:eastAsia="TimesNewRomanPSMT"/>
          <w:bCs/>
        </w:rPr>
        <w:t>технологија</w:t>
      </w:r>
      <w:proofErr w:type="spellEnd"/>
      <w:r w:rsidRPr="00732935">
        <w:rPr>
          <w:rFonts w:eastAsia="TimesNewRomanPSMT"/>
          <w:bCs/>
        </w:rPr>
        <w:t xml:space="preserve"> </w:t>
      </w:r>
      <w:proofErr w:type="spellStart"/>
      <w:r w:rsidRPr="00732935">
        <w:rPr>
          <w:rFonts w:eastAsia="TimesNewRomanPSMT"/>
          <w:bCs/>
        </w:rPr>
        <w:t>омогућава</w:t>
      </w:r>
      <w:proofErr w:type="spellEnd"/>
      <w:r w:rsidRPr="00732935">
        <w:rPr>
          <w:rFonts w:eastAsia="TimesNewRomanPSMT"/>
          <w:bCs/>
          <w:lang w:val="sr-Cyrl-RS"/>
        </w:rPr>
        <w:t xml:space="preserve"> </w:t>
      </w:r>
      <w:r w:rsidRPr="00732935">
        <w:rPr>
          <w:rFonts w:eastAsia="TimesNewRomanPSMT"/>
          <w:bCs/>
        </w:rPr>
        <w:t>(</w:t>
      </w:r>
      <w:proofErr w:type="spellStart"/>
      <w:r w:rsidRPr="00732935">
        <w:rPr>
          <w:rFonts w:eastAsia="TimesNewRomanPSMT"/>
          <w:bCs/>
        </w:rPr>
        <w:t>исказати</w:t>
      </w:r>
      <w:proofErr w:type="spellEnd"/>
      <w:r w:rsidRPr="00732935">
        <w:rPr>
          <w:rFonts w:eastAsia="TimesNewRomanPSMT"/>
          <w:bCs/>
        </w:rPr>
        <w:t xml:space="preserve"> у </w:t>
      </w:r>
      <w:proofErr w:type="spellStart"/>
      <w:r w:rsidRPr="00732935">
        <w:rPr>
          <w:rFonts w:eastAsia="TimesNewRomanPSMT"/>
          <w:bCs/>
        </w:rPr>
        <w:t>Mb</w:t>
      </w:r>
      <w:proofErr w:type="spellEnd"/>
      <w:r w:rsidRPr="00732935">
        <w:rPr>
          <w:rFonts w:eastAsia="TimesNewRomanPSMT"/>
          <w:bCs/>
        </w:rPr>
        <w:t>/s)</w:t>
      </w:r>
      <w:r w:rsidRPr="00732935">
        <w:rPr>
          <w:rFonts w:eastAsia="TimesNewRomanPSMT"/>
          <w:bCs/>
          <w:lang w:val="sr-Cyrl-RS"/>
        </w:rPr>
        <w:t>“ попуњава се процењеном максималном брзином преноса за наведену технологију, а уколико брзине варирају потребно их је означити по деловима насеља.</w:t>
      </w:r>
    </w:p>
    <w:p w14:paraId="6DC1748A" w14:textId="31A0B51D" w:rsidR="00B018E9" w:rsidRDefault="00B018E9">
      <w:pPr>
        <w:rPr>
          <w:lang w:val="sr-Cyrl-RS"/>
        </w:rPr>
      </w:pPr>
    </w:p>
    <w:p w14:paraId="7D50F16C" w14:textId="77777777" w:rsidR="00B018E9" w:rsidRPr="003018BA" w:rsidRDefault="00B018E9">
      <w:pPr>
        <w:rPr>
          <w:lang w:val="sr-Cyrl-RS"/>
        </w:rPr>
      </w:pPr>
    </w:p>
    <w:sectPr w:rsidR="00B018E9" w:rsidRPr="003018BA" w:rsidSect="00C82FDE">
      <w:pgSz w:w="11906" w:h="16838"/>
      <w:pgMar w:top="1304" w:right="1304" w:bottom="96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CDE"/>
    <w:rsid w:val="001B44D1"/>
    <w:rsid w:val="001B6004"/>
    <w:rsid w:val="001B69A3"/>
    <w:rsid w:val="00271287"/>
    <w:rsid w:val="003018BA"/>
    <w:rsid w:val="003546E3"/>
    <w:rsid w:val="00361788"/>
    <w:rsid w:val="003D78FA"/>
    <w:rsid w:val="003F52D6"/>
    <w:rsid w:val="00415AA5"/>
    <w:rsid w:val="00422E3C"/>
    <w:rsid w:val="004470FF"/>
    <w:rsid w:val="004A0CCD"/>
    <w:rsid w:val="004E5313"/>
    <w:rsid w:val="005347D8"/>
    <w:rsid w:val="00572857"/>
    <w:rsid w:val="006168BC"/>
    <w:rsid w:val="00620623"/>
    <w:rsid w:val="00732935"/>
    <w:rsid w:val="007A5C24"/>
    <w:rsid w:val="007D27E3"/>
    <w:rsid w:val="0080172B"/>
    <w:rsid w:val="00856813"/>
    <w:rsid w:val="00860CDC"/>
    <w:rsid w:val="00882618"/>
    <w:rsid w:val="008A41D6"/>
    <w:rsid w:val="008C7850"/>
    <w:rsid w:val="00935250"/>
    <w:rsid w:val="00936E3B"/>
    <w:rsid w:val="0099672B"/>
    <w:rsid w:val="00AC7CDE"/>
    <w:rsid w:val="00AE06C2"/>
    <w:rsid w:val="00B018E9"/>
    <w:rsid w:val="00B71205"/>
    <w:rsid w:val="00B76F04"/>
    <w:rsid w:val="00B9721D"/>
    <w:rsid w:val="00BB2D22"/>
    <w:rsid w:val="00BD557C"/>
    <w:rsid w:val="00BE5F65"/>
    <w:rsid w:val="00C042F0"/>
    <w:rsid w:val="00C82FDE"/>
    <w:rsid w:val="00CC253C"/>
    <w:rsid w:val="00CD69D2"/>
    <w:rsid w:val="00D1012C"/>
    <w:rsid w:val="00D25708"/>
    <w:rsid w:val="00D33864"/>
    <w:rsid w:val="00DC76AB"/>
    <w:rsid w:val="00DD24BC"/>
    <w:rsid w:val="00E42E6D"/>
    <w:rsid w:val="00E9316B"/>
    <w:rsid w:val="00ED35D9"/>
    <w:rsid w:val="00F2260D"/>
    <w:rsid w:val="00F7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E6D18"/>
  <w15:chartTrackingRefBased/>
  <w15:docId w15:val="{3577076B-5CD7-4D39-8FDA-D7100F93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r-Latn-R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4D1"/>
    <w:pPr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C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7C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7CD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7CD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7CD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7CD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7CD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7CD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7CD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C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7C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7C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7C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7C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7C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7C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7C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7C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7C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7C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7CD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7C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7C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7CDE"/>
    <w:rPr>
      <w:rFonts w:ascii="Times New Roman" w:hAnsi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7C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7C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7C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7CDE"/>
    <w:rPr>
      <w:rFonts w:ascii="Times New Roman" w:hAnsi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7CDE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B76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6F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6F04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6F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6F04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D27E3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B56AA.9B5C7B4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1657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Samardžić</dc:creator>
  <cp:keywords/>
  <dc:description/>
  <cp:lastModifiedBy>Tatjana Andan</cp:lastModifiedBy>
  <cp:revision>7</cp:revision>
  <dcterms:created xsi:type="dcterms:W3CDTF">2025-01-09T08:15:00Z</dcterms:created>
  <dcterms:modified xsi:type="dcterms:W3CDTF">2025-01-09T08:51:00Z</dcterms:modified>
</cp:coreProperties>
</file>